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625" w:rsidRDefault="001F7625" w:rsidP="001F7625">
      <w:pPr>
        <w:widowControl w:val="0"/>
        <w:spacing w:after="0" w:line="240" w:lineRule="auto"/>
        <w:rPr>
          <w:rFonts w:ascii="Times New Roman" w:hAnsi="Times New Roman" w:cs="Times New Roman"/>
          <w:sz w:val="28"/>
          <w:szCs w:val="28"/>
        </w:rPr>
      </w:pPr>
    </w:p>
    <w:p w:rsidR="001F7625" w:rsidRDefault="001F7625" w:rsidP="001F7625">
      <w:pPr>
        <w:widowControl w:val="0"/>
        <w:spacing w:after="0" w:line="240" w:lineRule="auto"/>
        <w:rPr>
          <w:rFonts w:ascii="Times New Roman" w:hAnsi="Times New Roman" w:cs="Times New Roman"/>
          <w:sz w:val="28"/>
          <w:szCs w:val="28"/>
        </w:rPr>
      </w:pPr>
    </w:p>
    <w:p w:rsidR="001F7625" w:rsidRDefault="001F7625" w:rsidP="001F7625">
      <w:pPr>
        <w:widowControl w:val="0"/>
        <w:spacing w:after="0" w:line="240" w:lineRule="auto"/>
        <w:rPr>
          <w:rFonts w:ascii="Times New Roman" w:hAnsi="Times New Roman" w:cs="Times New Roman"/>
          <w:sz w:val="28"/>
          <w:szCs w:val="28"/>
        </w:rPr>
      </w:pPr>
    </w:p>
    <w:p w:rsidR="001F7625" w:rsidRDefault="001F7625" w:rsidP="001F7625">
      <w:pPr>
        <w:widowControl w:val="0"/>
        <w:spacing w:after="0" w:line="240" w:lineRule="auto"/>
        <w:rPr>
          <w:rFonts w:ascii="Times New Roman" w:hAnsi="Times New Roman" w:cs="Times New Roman"/>
          <w:sz w:val="28"/>
          <w:szCs w:val="28"/>
        </w:rPr>
      </w:pPr>
    </w:p>
    <w:p w:rsidR="001F7625" w:rsidRDefault="001F7625" w:rsidP="001F7625">
      <w:pPr>
        <w:widowControl w:val="0"/>
        <w:spacing w:after="0" w:line="240" w:lineRule="auto"/>
        <w:rPr>
          <w:rFonts w:ascii="Times New Roman" w:hAnsi="Times New Roman" w:cs="Times New Roman"/>
          <w:sz w:val="28"/>
          <w:szCs w:val="28"/>
        </w:rPr>
      </w:pPr>
    </w:p>
    <w:p w:rsidR="001F7625" w:rsidRDefault="001F7625" w:rsidP="001F7625">
      <w:pPr>
        <w:widowControl w:val="0"/>
        <w:spacing w:after="0" w:line="240" w:lineRule="auto"/>
        <w:rPr>
          <w:rFonts w:ascii="Times New Roman" w:hAnsi="Times New Roman" w:cs="Times New Roman"/>
          <w:sz w:val="28"/>
          <w:szCs w:val="28"/>
        </w:rPr>
      </w:pPr>
    </w:p>
    <w:p w:rsidR="001F7625" w:rsidRDefault="001F7625" w:rsidP="001F7625">
      <w:pPr>
        <w:widowControl w:val="0"/>
        <w:spacing w:after="0" w:line="240" w:lineRule="auto"/>
        <w:rPr>
          <w:rFonts w:ascii="Times New Roman" w:hAnsi="Times New Roman" w:cs="Times New Roman"/>
          <w:sz w:val="28"/>
          <w:szCs w:val="28"/>
        </w:rPr>
      </w:pPr>
    </w:p>
    <w:p w:rsidR="008F6836" w:rsidRDefault="008F6836" w:rsidP="00CB219D">
      <w:pPr>
        <w:widowControl w:val="0"/>
        <w:tabs>
          <w:tab w:val="left" w:pos="5812"/>
          <w:tab w:val="left" w:pos="5954"/>
        </w:tabs>
        <w:spacing w:after="0" w:line="240" w:lineRule="auto"/>
        <w:rPr>
          <w:rFonts w:ascii="Times New Roman" w:eastAsia="Times New Roman" w:hAnsi="Times New Roman" w:cs="Times New Roman"/>
          <w:color w:val="000000"/>
          <w:sz w:val="28"/>
          <w:szCs w:val="28"/>
          <w:lang w:eastAsia="ru-RU"/>
        </w:rPr>
      </w:pPr>
    </w:p>
    <w:p w:rsidR="008F6836" w:rsidRDefault="008F6836" w:rsidP="00000247">
      <w:pPr>
        <w:widowControl w:val="0"/>
        <w:tabs>
          <w:tab w:val="left" w:pos="5812"/>
          <w:tab w:val="left" w:pos="5954"/>
        </w:tabs>
        <w:spacing w:after="0" w:line="240" w:lineRule="auto"/>
        <w:ind w:left="5387"/>
        <w:rPr>
          <w:rFonts w:ascii="Times New Roman" w:eastAsia="Times New Roman" w:hAnsi="Times New Roman" w:cs="Times New Roman"/>
          <w:color w:val="000000"/>
          <w:sz w:val="28"/>
          <w:szCs w:val="28"/>
          <w:lang w:eastAsia="ru-RU"/>
        </w:rPr>
      </w:pPr>
    </w:p>
    <w:p w:rsidR="00DF1F66" w:rsidRPr="001B1439" w:rsidRDefault="00DF1F66" w:rsidP="001F7625">
      <w:pPr>
        <w:widowControl w:val="0"/>
        <w:spacing w:after="0" w:line="240" w:lineRule="auto"/>
        <w:jc w:val="center"/>
        <w:rPr>
          <w:rFonts w:ascii="Times New Roman" w:hAnsi="Times New Roman" w:cs="Times New Roman"/>
          <w:sz w:val="28"/>
          <w:szCs w:val="28"/>
          <w:lang w:val="en-US"/>
        </w:rPr>
      </w:pPr>
    </w:p>
    <w:p w:rsidR="001F7625" w:rsidRPr="001B1439" w:rsidRDefault="001F7625" w:rsidP="001F7625">
      <w:pPr>
        <w:widowControl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РЕШЕНИЕ</w:t>
      </w:r>
    </w:p>
    <w:p w:rsidR="001F7625" w:rsidRDefault="00021907" w:rsidP="001F762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делу №001/06/104-</w:t>
      </w:r>
      <w:r w:rsidR="007603BC">
        <w:rPr>
          <w:rFonts w:ascii="Times New Roman" w:hAnsi="Times New Roman" w:cs="Times New Roman"/>
          <w:sz w:val="28"/>
          <w:szCs w:val="28"/>
        </w:rPr>
        <w:t>591</w:t>
      </w:r>
      <w:r w:rsidR="001F7625">
        <w:rPr>
          <w:rFonts w:ascii="Times New Roman" w:hAnsi="Times New Roman" w:cs="Times New Roman"/>
          <w:sz w:val="28"/>
          <w:szCs w:val="28"/>
        </w:rPr>
        <w:t>/2020 о</w:t>
      </w:r>
      <w:r w:rsidR="001C7F45">
        <w:rPr>
          <w:rFonts w:ascii="Times New Roman" w:hAnsi="Times New Roman" w:cs="Times New Roman"/>
          <w:sz w:val="28"/>
          <w:szCs w:val="28"/>
        </w:rPr>
        <w:t>б отказе во</w:t>
      </w:r>
      <w:r w:rsidR="001F7625">
        <w:rPr>
          <w:rFonts w:ascii="Times New Roman" w:hAnsi="Times New Roman" w:cs="Times New Roman"/>
          <w:sz w:val="28"/>
          <w:szCs w:val="28"/>
        </w:rPr>
        <w:t xml:space="preserve"> включении сведений</w:t>
      </w:r>
    </w:p>
    <w:p w:rsidR="001F7625" w:rsidRDefault="001F7625" w:rsidP="001F762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реестр недобросовестных поставщиков</w:t>
      </w:r>
    </w:p>
    <w:p w:rsidR="001F7625" w:rsidRDefault="003F6912" w:rsidP="001F7625">
      <w:pPr>
        <w:suppressAutoHyphens/>
        <w:spacing w:before="120" w:after="0" w:line="240" w:lineRule="auto"/>
        <w:ind w:left="-142"/>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10</w:t>
      </w:r>
      <w:r w:rsidR="001F7625">
        <w:rPr>
          <w:rFonts w:ascii="Times New Roman" w:eastAsia="Times New Roman" w:hAnsi="Times New Roman" w:cs="Times New Roman"/>
          <w:kern w:val="2"/>
          <w:sz w:val="28"/>
          <w:szCs w:val="28"/>
          <w:lang w:eastAsia="ar-SA"/>
        </w:rPr>
        <w:t xml:space="preserve"> </w:t>
      </w:r>
      <w:r w:rsidR="007603BC">
        <w:rPr>
          <w:rFonts w:ascii="Times New Roman" w:eastAsia="Times New Roman" w:hAnsi="Times New Roman" w:cs="Times New Roman"/>
          <w:kern w:val="2"/>
          <w:sz w:val="28"/>
          <w:szCs w:val="28"/>
          <w:lang w:eastAsia="ar-SA"/>
        </w:rPr>
        <w:t>ноября</w:t>
      </w:r>
      <w:r w:rsidR="001F7625">
        <w:rPr>
          <w:rFonts w:ascii="Times New Roman" w:eastAsia="Times New Roman" w:hAnsi="Times New Roman" w:cs="Times New Roman"/>
          <w:kern w:val="2"/>
          <w:sz w:val="28"/>
          <w:szCs w:val="28"/>
          <w:lang w:eastAsia="ar-SA"/>
        </w:rPr>
        <w:t xml:space="preserve"> 2020 года</w:t>
      </w:r>
      <w:r w:rsidR="001F7625">
        <w:rPr>
          <w:rFonts w:ascii="Times New Roman" w:eastAsia="Times New Roman" w:hAnsi="Times New Roman" w:cs="Times New Roman"/>
          <w:kern w:val="2"/>
          <w:sz w:val="28"/>
          <w:szCs w:val="28"/>
          <w:lang w:eastAsia="ar-SA"/>
        </w:rPr>
        <w:tab/>
      </w:r>
      <w:r w:rsidR="001F7625">
        <w:rPr>
          <w:rFonts w:ascii="Times New Roman" w:eastAsia="Times New Roman" w:hAnsi="Times New Roman" w:cs="Times New Roman"/>
          <w:kern w:val="2"/>
          <w:sz w:val="28"/>
          <w:szCs w:val="28"/>
          <w:lang w:eastAsia="ar-SA"/>
        </w:rPr>
        <w:tab/>
      </w:r>
      <w:r w:rsidR="001F7625">
        <w:rPr>
          <w:rFonts w:ascii="Times New Roman" w:eastAsia="Times New Roman" w:hAnsi="Times New Roman" w:cs="Times New Roman"/>
          <w:kern w:val="2"/>
          <w:sz w:val="28"/>
          <w:szCs w:val="28"/>
          <w:lang w:eastAsia="ar-SA"/>
        </w:rPr>
        <w:tab/>
      </w:r>
      <w:r w:rsidR="001F7625">
        <w:rPr>
          <w:rFonts w:ascii="Times New Roman" w:eastAsia="Times New Roman" w:hAnsi="Times New Roman" w:cs="Times New Roman"/>
          <w:kern w:val="2"/>
          <w:sz w:val="28"/>
          <w:szCs w:val="28"/>
          <w:lang w:eastAsia="ar-SA"/>
        </w:rPr>
        <w:tab/>
      </w:r>
      <w:r w:rsidR="001F7625">
        <w:rPr>
          <w:rFonts w:ascii="Times New Roman" w:eastAsia="Times New Roman" w:hAnsi="Times New Roman" w:cs="Times New Roman"/>
          <w:kern w:val="2"/>
          <w:sz w:val="28"/>
          <w:szCs w:val="28"/>
          <w:lang w:eastAsia="ar-SA"/>
        </w:rPr>
        <w:tab/>
      </w:r>
      <w:r w:rsidR="001F7625">
        <w:rPr>
          <w:rFonts w:ascii="Times New Roman" w:eastAsia="Times New Roman" w:hAnsi="Times New Roman" w:cs="Times New Roman"/>
          <w:kern w:val="2"/>
          <w:sz w:val="28"/>
          <w:szCs w:val="28"/>
          <w:lang w:eastAsia="ar-SA"/>
        </w:rPr>
        <w:tab/>
        <w:t xml:space="preserve">                         г</w:t>
      </w:r>
      <w:r w:rsidR="00E17641">
        <w:rPr>
          <w:rFonts w:ascii="Times New Roman" w:eastAsia="Times New Roman" w:hAnsi="Times New Roman" w:cs="Times New Roman"/>
          <w:kern w:val="2"/>
          <w:sz w:val="28"/>
          <w:szCs w:val="28"/>
          <w:lang w:eastAsia="ar-SA"/>
        </w:rPr>
        <w:t>ород</w:t>
      </w:r>
      <w:r w:rsidR="001F7625">
        <w:rPr>
          <w:rFonts w:ascii="Times New Roman" w:eastAsia="Times New Roman" w:hAnsi="Times New Roman" w:cs="Times New Roman"/>
          <w:kern w:val="2"/>
          <w:sz w:val="28"/>
          <w:szCs w:val="28"/>
          <w:lang w:eastAsia="ar-SA"/>
        </w:rPr>
        <w:t xml:space="preserve"> Майкоп</w:t>
      </w:r>
    </w:p>
    <w:p w:rsidR="001F7625" w:rsidRDefault="007603BC" w:rsidP="001F7625">
      <w:pPr>
        <w:suppressAutoHyphens/>
        <w:spacing w:before="120" w:after="0" w:line="240" w:lineRule="auto"/>
        <w:ind w:left="-142"/>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Резолютивная часть оглашена 05.11</w:t>
      </w:r>
      <w:r w:rsidR="001F7625">
        <w:rPr>
          <w:rFonts w:ascii="Times New Roman" w:eastAsia="Times New Roman" w:hAnsi="Times New Roman" w:cs="Times New Roman"/>
          <w:kern w:val="2"/>
          <w:sz w:val="28"/>
          <w:szCs w:val="28"/>
          <w:lang w:eastAsia="ar-SA"/>
        </w:rPr>
        <w:t xml:space="preserve">.2020 </w:t>
      </w:r>
    </w:p>
    <w:p w:rsidR="001F7625" w:rsidRDefault="001F7625" w:rsidP="001F7625">
      <w:pPr>
        <w:suppressAutoHyphens/>
        <w:spacing w:after="120" w:line="240" w:lineRule="auto"/>
        <w:ind w:left="-142"/>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Решение в </w:t>
      </w:r>
      <w:r w:rsidR="003F6912">
        <w:rPr>
          <w:rFonts w:ascii="Times New Roman" w:eastAsia="Times New Roman" w:hAnsi="Times New Roman" w:cs="Times New Roman"/>
          <w:kern w:val="2"/>
          <w:sz w:val="28"/>
          <w:szCs w:val="28"/>
          <w:lang w:eastAsia="ar-SA"/>
        </w:rPr>
        <w:t>полном объеме изготовлено 10</w:t>
      </w:r>
      <w:r w:rsidR="007603BC">
        <w:rPr>
          <w:rFonts w:ascii="Times New Roman" w:eastAsia="Times New Roman" w:hAnsi="Times New Roman" w:cs="Times New Roman"/>
          <w:kern w:val="2"/>
          <w:sz w:val="28"/>
          <w:szCs w:val="28"/>
          <w:lang w:eastAsia="ar-SA"/>
        </w:rPr>
        <w:t>.11</w:t>
      </w:r>
      <w:r>
        <w:rPr>
          <w:rFonts w:ascii="Times New Roman" w:eastAsia="Times New Roman" w:hAnsi="Times New Roman" w:cs="Times New Roman"/>
          <w:kern w:val="2"/>
          <w:sz w:val="28"/>
          <w:szCs w:val="28"/>
          <w:lang w:eastAsia="ar-SA"/>
        </w:rPr>
        <w:t>.2020</w:t>
      </w:r>
    </w:p>
    <w:p w:rsidR="00385536" w:rsidRPr="001F08EA" w:rsidRDefault="001F7625" w:rsidP="001F08EA">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Комиссия Управления Федеральной антимонопольной службы по Республике Адыгея по контролю в сфере закупок (далее – Комиссия УФАС</w:t>
      </w:r>
      <w:r w:rsidR="00522A1C">
        <w:rPr>
          <w:rFonts w:ascii="Times New Roman" w:hAnsi="Times New Roman" w:cs="Times New Roman"/>
          <w:sz w:val="28"/>
          <w:szCs w:val="28"/>
        </w:rPr>
        <w:t>)</w:t>
      </w:r>
      <w:r w:rsidR="00E17641" w:rsidRPr="00E17641">
        <w:rPr>
          <w:rFonts w:ascii="Times New Roman" w:hAnsi="Times New Roman" w:cs="Times New Roman"/>
          <w:sz w:val="28"/>
          <w:szCs w:val="28"/>
        </w:rPr>
        <w:t xml:space="preserve"> </w:t>
      </w:r>
      <w:r w:rsidR="00440FE0" w:rsidRPr="00440FE0">
        <w:rPr>
          <w:rFonts w:ascii="Times New Roman" w:hAnsi="Times New Roman" w:cs="Times New Roman"/>
          <w:sz w:val="28"/>
          <w:szCs w:val="28"/>
        </w:rPr>
        <w:t xml:space="preserve">в составе: председателя Комиссии УФАС – </w:t>
      </w:r>
      <w:r w:rsidR="008826CF" w:rsidRPr="008826CF">
        <w:rPr>
          <w:rFonts w:ascii="Times New Roman" w:hAnsi="Times New Roman" w:cs="Times New Roman"/>
          <w:sz w:val="28"/>
          <w:szCs w:val="28"/>
        </w:rPr>
        <w:t>&lt;</w:t>
      </w:r>
      <w:r w:rsidR="008826CF">
        <w:rPr>
          <w:rFonts w:ascii="Times New Roman" w:hAnsi="Times New Roman" w:cs="Times New Roman"/>
          <w:sz w:val="28"/>
          <w:szCs w:val="28"/>
        </w:rPr>
        <w:t>…</w:t>
      </w:r>
      <w:r w:rsidR="008826CF" w:rsidRPr="008826CF">
        <w:rPr>
          <w:rFonts w:ascii="Times New Roman" w:hAnsi="Times New Roman" w:cs="Times New Roman"/>
          <w:sz w:val="28"/>
          <w:szCs w:val="28"/>
        </w:rPr>
        <w:t>&gt;</w:t>
      </w:r>
      <w:r w:rsidR="00440FE0" w:rsidRPr="00440FE0">
        <w:rPr>
          <w:rFonts w:ascii="Times New Roman" w:hAnsi="Times New Roman" w:cs="Times New Roman"/>
          <w:sz w:val="28"/>
          <w:szCs w:val="28"/>
        </w:rPr>
        <w:t xml:space="preserve">, временно </w:t>
      </w:r>
      <w:proofErr w:type="gramStart"/>
      <w:r w:rsidR="00440FE0" w:rsidRPr="00440FE0">
        <w:rPr>
          <w:rFonts w:ascii="Times New Roman" w:hAnsi="Times New Roman" w:cs="Times New Roman"/>
          <w:sz w:val="28"/>
          <w:szCs w:val="28"/>
        </w:rPr>
        <w:t>исполняющий</w:t>
      </w:r>
      <w:proofErr w:type="gramEnd"/>
      <w:r w:rsidR="00440FE0" w:rsidRPr="00440FE0">
        <w:rPr>
          <w:rFonts w:ascii="Times New Roman" w:hAnsi="Times New Roman" w:cs="Times New Roman"/>
          <w:sz w:val="28"/>
          <w:szCs w:val="28"/>
        </w:rPr>
        <w:t xml:space="preserve"> обязанности руководителя Управления, членов Комиссии: начальника отдела Управления </w:t>
      </w:r>
      <w:r w:rsidR="008826CF" w:rsidRPr="008826CF">
        <w:rPr>
          <w:rFonts w:ascii="Times New Roman" w:hAnsi="Times New Roman" w:cs="Times New Roman"/>
          <w:sz w:val="28"/>
          <w:szCs w:val="28"/>
        </w:rPr>
        <w:t>&lt;</w:t>
      </w:r>
      <w:r w:rsidR="008826CF">
        <w:rPr>
          <w:rFonts w:ascii="Times New Roman" w:hAnsi="Times New Roman" w:cs="Times New Roman"/>
          <w:sz w:val="28"/>
          <w:szCs w:val="28"/>
        </w:rPr>
        <w:t>…</w:t>
      </w:r>
      <w:r w:rsidR="008826CF" w:rsidRPr="008826CF">
        <w:rPr>
          <w:rFonts w:ascii="Times New Roman" w:hAnsi="Times New Roman" w:cs="Times New Roman"/>
          <w:sz w:val="28"/>
          <w:szCs w:val="28"/>
        </w:rPr>
        <w:t>&gt;</w:t>
      </w:r>
      <w:r w:rsidR="00440FE0" w:rsidRPr="00440FE0">
        <w:rPr>
          <w:rFonts w:ascii="Times New Roman" w:hAnsi="Times New Roman" w:cs="Times New Roman"/>
          <w:sz w:val="28"/>
          <w:szCs w:val="28"/>
        </w:rPr>
        <w:t>,</w:t>
      </w:r>
      <w:r w:rsidR="00E17641" w:rsidRPr="00E17641">
        <w:rPr>
          <w:rFonts w:ascii="Times New Roman" w:hAnsi="Times New Roman" w:cs="Times New Roman"/>
          <w:sz w:val="28"/>
          <w:szCs w:val="28"/>
        </w:rPr>
        <w:t xml:space="preserve"> </w:t>
      </w:r>
      <w:r w:rsidR="008826CF" w:rsidRPr="008826CF">
        <w:rPr>
          <w:rFonts w:ascii="Times New Roman" w:hAnsi="Times New Roman" w:cs="Times New Roman"/>
          <w:sz w:val="28"/>
          <w:szCs w:val="28"/>
        </w:rPr>
        <w:t>&lt;</w:t>
      </w:r>
      <w:r w:rsidR="008826CF">
        <w:rPr>
          <w:rFonts w:ascii="Times New Roman" w:hAnsi="Times New Roman" w:cs="Times New Roman"/>
          <w:sz w:val="28"/>
          <w:szCs w:val="28"/>
        </w:rPr>
        <w:t>…</w:t>
      </w:r>
      <w:r w:rsidR="008826CF" w:rsidRPr="008826CF">
        <w:rPr>
          <w:rFonts w:ascii="Times New Roman" w:hAnsi="Times New Roman" w:cs="Times New Roman"/>
          <w:sz w:val="28"/>
          <w:szCs w:val="28"/>
        </w:rPr>
        <w:t>&gt;</w:t>
      </w:r>
      <w:r w:rsidR="00E17641" w:rsidRPr="00E17641">
        <w:rPr>
          <w:rFonts w:ascii="Times New Roman" w:hAnsi="Times New Roman" w:cs="Times New Roman"/>
          <w:sz w:val="28"/>
          <w:szCs w:val="28"/>
        </w:rPr>
        <w:t xml:space="preserve"> и</w:t>
      </w:r>
      <w:r w:rsidR="008826CF" w:rsidRPr="008826CF">
        <w:rPr>
          <w:rFonts w:ascii="Times New Roman" w:hAnsi="Times New Roman" w:cs="Times New Roman"/>
          <w:sz w:val="28"/>
          <w:szCs w:val="28"/>
        </w:rPr>
        <w:t xml:space="preserve"> &lt;</w:t>
      </w:r>
      <w:r w:rsidR="008826CF">
        <w:rPr>
          <w:rFonts w:ascii="Times New Roman" w:hAnsi="Times New Roman" w:cs="Times New Roman"/>
          <w:sz w:val="28"/>
          <w:szCs w:val="28"/>
        </w:rPr>
        <w:t>…</w:t>
      </w:r>
      <w:r w:rsidR="008826CF" w:rsidRPr="008826CF">
        <w:rPr>
          <w:rFonts w:ascii="Times New Roman" w:hAnsi="Times New Roman" w:cs="Times New Roman"/>
          <w:sz w:val="28"/>
          <w:szCs w:val="28"/>
        </w:rPr>
        <w:t>&gt;</w:t>
      </w:r>
      <w:r w:rsidR="00E17641" w:rsidRPr="00E17641">
        <w:rPr>
          <w:rFonts w:ascii="Times New Roman" w:hAnsi="Times New Roman" w:cs="Times New Roman"/>
          <w:sz w:val="28"/>
          <w:szCs w:val="28"/>
        </w:rPr>
        <w:t>, ведущих специалистов-экспертов Управления</w:t>
      </w:r>
      <w:r>
        <w:rPr>
          <w:rFonts w:ascii="Times New Roman" w:eastAsia="Times New Roman" w:hAnsi="Times New Roman" w:cs="Times New Roman"/>
          <w:sz w:val="28"/>
          <w:szCs w:val="28"/>
          <w:lang w:eastAsia="ar-SA"/>
        </w:rPr>
        <w:t>,</w:t>
      </w:r>
      <w:r w:rsidR="001151FE" w:rsidRPr="001151FE">
        <w:t xml:space="preserve"> </w:t>
      </w:r>
      <w:r w:rsidR="00532591">
        <w:rPr>
          <w:rFonts w:ascii="Times New Roman" w:eastAsia="Times New Roman" w:hAnsi="Times New Roman" w:cs="Times New Roman"/>
          <w:sz w:val="28"/>
          <w:szCs w:val="28"/>
          <w:lang w:eastAsia="ar-SA"/>
        </w:rPr>
        <w:t>при участии представителей</w:t>
      </w:r>
      <w:r w:rsidR="001151FE" w:rsidRPr="001151FE">
        <w:rPr>
          <w:rFonts w:ascii="Times New Roman" w:eastAsia="Times New Roman" w:hAnsi="Times New Roman" w:cs="Times New Roman"/>
          <w:sz w:val="28"/>
          <w:szCs w:val="28"/>
          <w:lang w:eastAsia="ar-SA"/>
        </w:rPr>
        <w:t xml:space="preserve">: </w:t>
      </w:r>
      <w:proofErr w:type="gramStart"/>
      <w:r w:rsidR="001151FE" w:rsidRPr="001151FE">
        <w:rPr>
          <w:rFonts w:ascii="Times New Roman" w:eastAsia="Times New Roman" w:hAnsi="Times New Roman" w:cs="Times New Roman"/>
          <w:sz w:val="28"/>
          <w:szCs w:val="28"/>
          <w:lang w:eastAsia="ar-SA"/>
        </w:rPr>
        <w:t xml:space="preserve">Заказчика – </w:t>
      </w:r>
      <w:r w:rsidR="00E2354A" w:rsidRPr="00E2354A">
        <w:rPr>
          <w:rFonts w:ascii="Times New Roman" w:eastAsia="Times New Roman" w:hAnsi="Times New Roman" w:cs="Times New Roman"/>
          <w:sz w:val="28"/>
          <w:szCs w:val="28"/>
          <w:lang w:eastAsia="ar-SA"/>
        </w:rPr>
        <w:t>Администрации Муниципального образования «</w:t>
      </w:r>
      <w:proofErr w:type="spellStart"/>
      <w:r w:rsidR="00E2354A" w:rsidRPr="00E2354A">
        <w:rPr>
          <w:rFonts w:ascii="Times New Roman" w:eastAsia="Times New Roman" w:hAnsi="Times New Roman" w:cs="Times New Roman"/>
          <w:sz w:val="28"/>
          <w:szCs w:val="28"/>
          <w:lang w:eastAsia="ar-SA"/>
        </w:rPr>
        <w:t>Гиагинское</w:t>
      </w:r>
      <w:proofErr w:type="spellEnd"/>
      <w:r w:rsidR="00E2354A" w:rsidRPr="00E2354A">
        <w:rPr>
          <w:rFonts w:ascii="Times New Roman" w:eastAsia="Times New Roman" w:hAnsi="Times New Roman" w:cs="Times New Roman"/>
          <w:sz w:val="28"/>
          <w:szCs w:val="28"/>
          <w:lang w:eastAsia="ar-SA"/>
        </w:rPr>
        <w:t xml:space="preserve"> сельское поселение» </w:t>
      </w:r>
      <w:r w:rsidR="001151FE" w:rsidRPr="001151FE">
        <w:rPr>
          <w:rFonts w:ascii="Times New Roman" w:eastAsia="Times New Roman" w:hAnsi="Times New Roman" w:cs="Times New Roman"/>
          <w:sz w:val="28"/>
          <w:szCs w:val="28"/>
          <w:lang w:eastAsia="ar-SA"/>
        </w:rPr>
        <w:t xml:space="preserve">(далее – </w:t>
      </w:r>
      <w:r w:rsidR="00E2354A" w:rsidRPr="00E2354A">
        <w:rPr>
          <w:rFonts w:ascii="Times New Roman" w:hAnsi="Times New Roman" w:cs="Times New Roman"/>
          <w:sz w:val="28"/>
          <w:szCs w:val="28"/>
        </w:rPr>
        <w:t>АМО «</w:t>
      </w:r>
      <w:proofErr w:type="spellStart"/>
      <w:r w:rsidR="00E2354A" w:rsidRPr="00E2354A">
        <w:rPr>
          <w:rFonts w:ascii="Times New Roman" w:hAnsi="Times New Roman" w:cs="Times New Roman"/>
          <w:sz w:val="28"/>
          <w:szCs w:val="28"/>
        </w:rPr>
        <w:t>Гиагинское</w:t>
      </w:r>
      <w:proofErr w:type="spellEnd"/>
      <w:r w:rsidR="00E2354A" w:rsidRPr="00E2354A">
        <w:rPr>
          <w:rFonts w:ascii="Times New Roman" w:hAnsi="Times New Roman" w:cs="Times New Roman"/>
          <w:sz w:val="28"/>
          <w:szCs w:val="28"/>
        </w:rPr>
        <w:t xml:space="preserve"> сельское поселение»</w:t>
      </w:r>
      <w:r w:rsidR="001151FE" w:rsidRPr="001151FE">
        <w:rPr>
          <w:rFonts w:ascii="Times New Roman" w:eastAsia="Times New Roman" w:hAnsi="Times New Roman" w:cs="Times New Roman"/>
          <w:sz w:val="28"/>
          <w:szCs w:val="28"/>
          <w:lang w:eastAsia="ar-SA"/>
        </w:rPr>
        <w:t xml:space="preserve">) </w:t>
      </w:r>
      <w:r w:rsidR="008826CF" w:rsidRPr="008826CF">
        <w:rPr>
          <w:rFonts w:ascii="Times New Roman" w:eastAsia="Times New Roman" w:hAnsi="Times New Roman" w:cs="Times New Roman"/>
          <w:sz w:val="28"/>
          <w:szCs w:val="28"/>
          <w:lang w:eastAsia="ar-SA"/>
        </w:rPr>
        <w:t>&lt;</w:t>
      </w:r>
      <w:r w:rsidR="008826CF">
        <w:rPr>
          <w:rFonts w:ascii="Times New Roman" w:eastAsia="Times New Roman" w:hAnsi="Times New Roman" w:cs="Times New Roman"/>
          <w:sz w:val="28"/>
          <w:szCs w:val="28"/>
          <w:lang w:eastAsia="ar-SA"/>
        </w:rPr>
        <w:t>…</w:t>
      </w:r>
      <w:r w:rsidR="008826CF" w:rsidRPr="008826CF">
        <w:rPr>
          <w:rFonts w:ascii="Times New Roman" w:eastAsia="Times New Roman" w:hAnsi="Times New Roman" w:cs="Times New Roman"/>
          <w:sz w:val="28"/>
          <w:szCs w:val="28"/>
          <w:lang w:eastAsia="ar-SA"/>
        </w:rPr>
        <w:t>&gt;</w:t>
      </w:r>
      <w:r w:rsidR="00E2354A">
        <w:rPr>
          <w:rFonts w:ascii="Times New Roman" w:eastAsia="Times New Roman" w:hAnsi="Times New Roman" w:cs="Times New Roman"/>
          <w:sz w:val="28"/>
          <w:szCs w:val="28"/>
          <w:lang w:eastAsia="ar-SA"/>
        </w:rPr>
        <w:t>,</w:t>
      </w:r>
      <w:r w:rsidR="00E17641">
        <w:rPr>
          <w:rFonts w:ascii="Times New Roman" w:eastAsia="Times New Roman" w:hAnsi="Times New Roman" w:cs="Times New Roman"/>
          <w:sz w:val="28"/>
          <w:szCs w:val="28"/>
          <w:lang w:eastAsia="ar-SA"/>
        </w:rPr>
        <w:t xml:space="preserve"> (доверенность от </w:t>
      </w:r>
      <w:r w:rsidR="00E2354A">
        <w:rPr>
          <w:rFonts w:ascii="Times New Roman" w:eastAsia="Times New Roman" w:hAnsi="Times New Roman" w:cs="Times New Roman"/>
          <w:sz w:val="28"/>
          <w:szCs w:val="28"/>
          <w:lang w:eastAsia="ar-SA"/>
        </w:rPr>
        <w:t>30</w:t>
      </w:r>
      <w:r w:rsidR="00E17641">
        <w:rPr>
          <w:rFonts w:ascii="Times New Roman" w:eastAsia="Times New Roman" w:hAnsi="Times New Roman" w:cs="Times New Roman"/>
          <w:sz w:val="28"/>
          <w:szCs w:val="28"/>
          <w:lang w:eastAsia="ar-SA"/>
        </w:rPr>
        <w:t>.</w:t>
      </w:r>
      <w:r w:rsidR="00E2354A">
        <w:rPr>
          <w:rFonts w:ascii="Times New Roman" w:eastAsia="Times New Roman" w:hAnsi="Times New Roman" w:cs="Times New Roman"/>
          <w:sz w:val="28"/>
          <w:szCs w:val="28"/>
          <w:lang w:eastAsia="ar-SA"/>
        </w:rPr>
        <w:t>10.2020 №10</w:t>
      </w:r>
      <w:r w:rsidR="001151FE" w:rsidRPr="001151FE">
        <w:rPr>
          <w:rFonts w:ascii="Times New Roman" w:eastAsia="Times New Roman" w:hAnsi="Times New Roman" w:cs="Times New Roman"/>
          <w:sz w:val="28"/>
          <w:szCs w:val="28"/>
          <w:lang w:eastAsia="ar-SA"/>
        </w:rPr>
        <w:t xml:space="preserve">), </w:t>
      </w:r>
      <w:r w:rsidR="00AD6EBD">
        <w:rPr>
          <w:rFonts w:ascii="Times New Roman" w:eastAsia="Times New Roman" w:hAnsi="Times New Roman" w:cs="Times New Roman"/>
          <w:sz w:val="28"/>
          <w:szCs w:val="28"/>
          <w:lang w:eastAsia="ar-SA"/>
        </w:rPr>
        <w:t>ИП</w:t>
      </w:r>
      <w:r w:rsidR="001D5B8A">
        <w:rPr>
          <w:rFonts w:ascii="Times New Roman" w:eastAsia="Times New Roman" w:hAnsi="Times New Roman" w:cs="Times New Roman"/>
          <w:sz w:val="28"/>
          <w:szCs w:val="28"/>
          <w:lang w:eastAsia="ar-SA"/>
        </w:rPr>
        <w:t xml:space="preserve"> </w:t>
      </w:r>
      <w:r w:rsidR="008826CF" w:rsidRPr="008826CF">
        <w:rPr>
          <w:rFonts w:ascii="Times New Roman" w:eastAsia="Times New Roman" w:hAnsi="Times New Roman" w:cs="Times New Roman"/>
          <w:sz w:val="28"/>
          <w:szCs w:val="28"/>
          <w:lang w:eastAsia="ar-SA"/>
        </w:rPr>
        <w:t>&lt;</w:t>
      </w:r>
      <w:r w:rsidR="008826CF">
        <w:rPr>
          <w:rFonts w:ascii="Times New Roman" w:eastAsia="Times New Roman" w:hAnsi="Times New Roman" w:cs="Times New Roman"/>
          <w:sz w:val="28"/>
          <w:szCs w:val="28"/>
          <w:lang w:eastAsia="ar-SA"/>
        </w:rPr>
        <w:t>…</w:t>
      </w:r>
      <w:r w:rsidR="008826CF" w:rsidRPr="008826CF">
        <w:rPr>
          <w:rFonts w:ascii="Times New Roman" w:eastAsia="Times New Roman" w:hAnsi="Times New Roman" w:cs="Times New Roman"/>
          <w:sz w:val="28"/>
          <w:szCs w:val="28"/>
          <w:lang w:eastAsia="ar-SA"/>
        </w:rPr>
        <w:t>&gt;</w:t>
      </w:r>
      <w:r>
        <w:rPr>
          <w:rFonts w:ascii="Times New Roman" w:eastAsia="Times New Roman" w:hAnsi="Times New Roman" w:cs="Times New Roman"/>
          <w:sz w:val="28"/>
          <w:szCs w:val="28"/>
          <w:lang w:eastAsia="ar-SA"/>
        </w:rPr>
        <w:t xml:space="preserve"> </w:t>
      </w:r>
      <w:r w:rsidR="008826CF" w:rsidRPr="008826CF">
        <w:rPr>
          <w:rFonts w:ascii="Times New Roman" w:eastAsia="Times New Roman" w:hAnsi="Times New Roman" w:cs="Times New Roman"/>
          <w:sz w:val="28"/>
          <w:szCs w:val="28"/>
          <w:lang w:eastAsia="ar-SA"/>
        </w:rPr>
        <w:t>&lt;</w:t>
      </w:r>
      <w:r w:rsidR="008826CF">
        <w:rPr>
          <w:rFonts w:ascii="Times New Roman" w:eastAsia="Times New Roman" w:hAnsi="Times New Roman" w:cs="Times New Roman"/>
          <w:sz w:val="28"/>
          <w:szCs w:val="28"/>
          <w:lang w:eastAsia="ar-SA"/>
        </w:rPr>
        <w:t>…</w:t>
      </w:r>
      <w:r w:rsidR="008826CF" w:rsidRPr="008826CF">
        <w:rPr>
          <w:rFonts w:ascii="Times New Roman" w:eastAsia="Times New Roman" w:hAnsi="Times New Roman" w:cs="Times New Roman"/>
          <w:sz w:val="28"/>
          <w:szCs w:val="28"/>
          <w:lang w:eastAsia="ar-SA"/>
        </w:rPr>
        <w:t>&gt;</w:t>
      </w:r>
      <w:r w:rsidR="001D5B8A">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rPr>
        <w:t>(</w:t>
      </w:r>
      <w:r w:rsidR="00AD6EBD">
        <w:rPr>
          <w:rFonts w:ascii="Times New Roman" w:hAnsi="Times New Roman" w:cs="Times New Roman"/>
          <w:sz w:val="28"/>
          <w:szCs w:val="28"/>
        </w:rPr>
        <w:t xml:space="preserve">доверенность </w:t>
      </w:r>
      <w:r w:rsidR="001D5B8A">
        <w:rPr>
          <w:rFonts w:ascii="Times New Roman" w:hAnsi="Times New Roman" w:cs="Times New Roman"/>
          <w:sz w:val="28"/>
          <w:szCs w:val="28"/>
        </w:rPr>
        <w:t>от 02.11</w:t>
      </w:r>
      <w:r>
        <w:rPr>
          <w:rFonts w:ascii="Times New Roman" w:hAnsi="Times New Roman" w:cs="Times New Roman"/>
          <w:sz w:val="28"/>
          <w:szCs w:val="28"/>
        </w:rPr>
        <w:t xml:space="preserve">.2020) </w:t>
      </w:r>
      <w:r w:rsidR="001F08EA" w:rsidRPr="001F08EA">
        <w:rPr>
          <w:rFonts w:ascii="Times New Roman" w:hAnsi="Times New Roman" w:cs="Times New Roman"/>
          <w:sz w:val="28"/>
          <w:szCs w:val="28"/>
        </w:rPr>
        <w:t xml:space="preserve">рассмотрев обращение </w:t>
      </w:r>
      <w:r w:rsidR="001F08EA">
        <w:rPr>
          <w:rFonts w:ascii="Times New Roman" w:hAnsi="Times New Roman" w:cs="Times New Roman"/>
          <w:sz w:val="28"/>
          <w:szCs w:val="28"/>
        </w:rPr>
        <w:t>(исх. 1605</w:t>
      </w:r>
      <w:r w:rsidR="001F08EA" w:rsidRPr="001F08EA">
        <w:rPr>
          <w:rFonts w:ascii="Times New Roman" w:hAnsi="Times New Roman" w:cs="Times New Roman"/>
          <w:sz w:val="28"/>
          <w:szCs w:val="28"/>
        </w:rPr>
        <w:t xml:space="preserve"> </w:t>
      </w:r>
      <w:r w:rsidR="001F08EA">
        <w:rPr>
          <w:rFonts w:ascii="Times New Roman" w:hAnsi="Times New Roman" w:cs="Times New Roman"/>
          <w:sz w:val="28"/>
          <w:szCs w:val="28"/>
        </w:rPr>
        <w:t xml:space="preserve">от 28.10.2020) Заказчика - </w:t>
      </w:r>
      <w:r>
        <w:rPr>
          <w:rFonts w:ascii="Times New Roman" w:hAnsi="Times New Roman" w:cs="Times New Roman"/>
          <w:sz w:val="28"/>
          <w:szCs w:val="28"/>
        </w:rPr>
        <w:t xml:space="preserve">о включении в реестр недобросовестных поставщиков </w:t>
      </w:r>
      <w:r w:rsidR="00470163">
        <w:rPr>
          <w:rFonts w:ascii="Times New Roman" w:hAnsi="Times New Roman" w:cs="Times New Roman"/>
          <w:sz w:val="28"/>
          <w:szCs w:val="28"/>
        </w:rPr>
        <w:t xml:space="preserve">(подрядчиков, исполнителей) </w:t>
      </w:r>
      <w:r>
        <w:rPr>
          <w:rFonts w:ascii="Times New Roman" w:hAnsi="Times New Roman" w:cs="Times New Roman"/>
          <w:sz w:val="28"/>
          <w:szCs w:val="28"/>
        </w:rPr>
        <w:t xml:space="preserve">сведений об </w:t>
      </w:r>
      <w:r w:rsidR="00AD6EBD">
        <w:rPr>
          <w:rFonts w:ascii="Times New Roman" w:hAnsi="Times New Roman" w:cs="Times New Roman"/>
          <w:sz w:val="28"/>
          <w:szCs w:val="28"/>
        </w:rPr>
        <w:t xml:space="preserve">Индивидуальном предпринимателе </w:t>
      </w:r>
      <w:r w:rsidR="00344700" w:rsidRPr="00344700">
        <w:rPr>
          <w:rFonts w:ascii="Times New Roman" w:hAnsi="Times New Roman" w:cs="Times New Roman"/>
          <w:sz w:val="28"/>
          <w:szCs w:val="28"/>
        </w:rPr>
        <w:t>&lt;</w:t>
      </w:r>
      <w:r w:rsidR="00344700">
        <w:rPr>
          <w:rFonts w:ascii="Times New Roman" w:hAnsi="Times New Roman" w:cs="Times New Roman"/>
          <w:sz w:val="28"/>
          <w:szCs w:val="28"/>
        </w:rPr>
        <w:t>…</w:t>
      </w:r>
      <w:r w:rsidR="00344700" w:rsidRPr="00344700">
        <w:rPr>
          <w:rFonts w:ascii="Times New Roman" w:hAnsi="Times New Roman" w:cs="Times New Roman"/>
          <w:sz w:val="28"/>
          <w:szCs w:val="28"/>
        </w:rPr>
        <w:t>&gt;</w:t>
      </w:r>
      <w:r>
        <w:rPr>
          <w:rFonts w:ascii="Times New Roman" w:hAnsi="Times New Roman" w:cs="Times New Roman"/>
          <w:sz w:val="28"/>
          <w:szCs w:val="28"/>
        </w:rPr>
        <w:t xml:space="preserve"> (ИНН </w:t>
      </w:r>
      <w:r w:rsidR="001D5B8A">
        <w:rPr>
          <w:rFonts w:ascii="Times New Roman" w:hAnsi="Times New Roman" w:cs="Times New Roman"/>
          <w:sz w:val="28"/>
          <w:szCs w:val="28"/>
        </w:rPr>
        <w:t>231234275731</w:t>
      </w:r>
      <w:r w:rsidR="00021907">
        <w:rPr>
          <w:rFonts w:ascii="Times New Roman" w:hAnsi="Times New Roman" w:cs="Times New Roman"/>
          <w:sz w:val="28"/>
          <w:szCs w:val="28"/>
        </w:rPr>
        <w:t>, место нахождения:</w:t>
      </w:r>
      <w:proofErr w:type="gramEnd"/>
      <w:r w:rsidR="00021907">
        <w:rPr>
          <w:rFonts w:ascii="Times New Roman" w:hAnsi="Times New Roman" w:cs="Times New Roman"/>
          <w:sz w:val="28"/>
          <w:szCs w:val="28"/>
        </w:rPr>
        <w:t xml:space="preserve"> </w:t>
      </w:r>
      <w:proofErr w:type="gramStart"/>
      <w:r w:rsidR="001D5B8A">
        <w:rPr>
          <w:rFonts w:ascii="Times New Roman" w:hAnsi="Times New Roman" w:cs="Times New Roman"/>
          <w:sz w:val="28"/>
          <w:szCs w:val="28"/>
        </w:rPr>
        <w:t>Краснодарский край, город Краснодар, улица Гидростроителей, дом 39</w:t>
      </w:r>
      <w:r>
        <w:rPr>
          <w:rFonts w:ascii="Times New Roman" w:hAnsi="Times New Roman" w:cs="Times New Roman"/>
          <w:sz w:val="28"/>
          <w:szCs w:val="28"/>
        </w:rPr>
        <w:t xml:space="preserve">) </w:t>
      </w:r>
      <w:r w:rsidR="00CB2268" w:rsidRPr="00CB2268">
        <w:rPr>
          <w:rFonts w:ascii="Times New Roman" w:hAnsi="Times New Roman" w:cs="Times New Roman"/>
          <w:sz w:val="28"/>
          <w:szCs w:val="28"/>
        </w:rPr>
        <w:t>в связи с односторонним отказом Заказчика от исполнения контракта</w:t>
      </w:r>
      <w:r w:rsidR="00470163">
        <w:rPr>
          <w:rFonts w:ascii="Times New Roman" w:hAnsi="Times New Roman" w:cs="Times New Roman"/>
          <w:sz w:val="28"/>
          <w:szCs w:val="28"/>
        </w:rPr>
        <w:t>,</w:t>
      </w:r>
      <w:r w:rsidR="00CB2268" w:rsidRPr="00CB2268">
        <w:rPr>
          <w:rFonts w:ascii="Times New Roman" w:hAnsi="Times New Roman" w:cs="Times New Roman"/>
          <w:sz w:val="28"/>
          <w:szCs w:val="28"/>
        </w:rPr>
        <w:t xml:space="preserve"> заключенного по результатом электронного аукциона </w:t>
      </w:r>
      <w:r w:rsidR="00E2354A" w:rsidRPr="00E2354A">
        <w:rPr>
          <w:rFonts w:ascii="Times New Roman" w:hAnsi="Times New Roman" w:cs="Times New Roman"/>
          <w:sz w:val="28"/>
          <w:szCs w:val="28"/>
        </w:rPr>
        <w:t>на приобретение оборудования для детских игровых площадок (извещение №0176300001620000004)</w:t>
      </w:r>
      <w:r w:rsidR="00021907" w:rsidRPr="00021907">
        <w:rPr>
          <w:rFonts w:ascii="Times New Roman" w:hAnsi="Times New Roman" w:cs="Times New Roman"/>
          <w:sz w:val="28"/>
          <w:szCs w:val="28"/>
        </w:rPr>
        <w:t xml:space="preserve"> </w:t>
      </w:r>
      <w:r>
        <w:rPr>
          <w:rFonts w:ascii="Times New Roman" w:eastAsia="Calibri" w:hAnsi="Times New Roman" w:cs="Times New Roman"/>
          <w:sz w:val="28"/>
          <w:szCs w:val="28"/>
        </w:rPr>
        <w:t>(далее – Аукцион)</w:t>
      </w:r>
      <w:proofErr w:type="gramEnd"/>
    </w:p>
    <w:p w:rsidR="001F7625" w:rsidRDefault="001F7625" w:rsidP="001F7625">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УСТАНОВИЛА:</w:t>
      </w:r>
    </w:p>
    <w:p w:rsidR="00BE0D65" w:rsidRDefault="001D5B8A" w:rsidP="00BE0D65">
      <w:pPr>
        <w:widowControl w:val="0"/>
        <w:spacing w:after="0" w:line="240" w:lineRule="auto"/>
        <w:ind w:firstLine="709"/>
        <w:jc w:val="both"/>
        <w:rPr>
          <w:rFonts w:ascii="Times New Roman" w:hAnsi="Times New Roman" w:cs="Times New Roman"/>
          <w:sz w:val="28"/>
          <w:szCs w:val="28"/>
        </w:rPr>
      </w:pPr>
      <w:proofErr w:type="gramStart"/>
      <w:r w:rsidRPr="001D5B8A">
        <w:rPr>
          <w:rFonts w:ascii="Times New Roman" w:hAnsi="Times New Roman" w:cs="Times New Roman"/>
          <w:sz w:val="28"/>
          <w:szCs w:val="28"/>
        </w:rPr>
        <w:t>АМО «Гиагинское сельское поселение»</w:t>
      </w:r>
      <w:r w:rsidR="001F7625">
        <w:rPr>
          <w:rFonts w:ascii="Times New Roman" w:hAnsi="Times New Roman" w:cs="Times New Roman"/>
          <w:sz w:val="28"/>
          <w:szCs w:val="28"/>
        </w:rPr>
        <w:t xml:space="preserve"> на основании статьи 104 Федерального закона от 05.04.2013 N44-ФЗ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Постановления Правительства РФ от 25 ноября 2013 г. N1062 «О порядке ведения реестра недобросовестных поставщиков (подрядчиков, исполнителей)», направил</w:t>
      </w:r>
      <w:r w:rsidR="006315A7">
        <w:rPr>
          <w:rFonts w:ascii="Times New Roman" w:hAnsi="Times New Roman" w:cs="Times New Roman"/>
          <w:sz w:val="28"/>
          <w:szCs w:val="28"/>
        </w:rPr>
        <w:t>о</w:t>
      </w:r>
      <w:r w:rsidR="001F7625">
        <w:rPr>
          <w:rFonts w:ascii="Times New Roman" w:hAnsi="Times New Roman" w:cs="Times New Roman"/>
          <w:sz w:val="28"/>
          <w:szCs w:val="28"/>
        </w:rPr>
        <w:t xml:space="preserve"> в Управление Федеральной антимонопольной службы по Республике Адыгея (далее</w:t>
      </w:r>
      <w:proofErr w:type="gramEnd"/>
      <w:r w:rsidR="001F7625">
        <w:rPr>
          <w:rFonts w:ascii="Times New Roman" w:hAnsi="Times New Roman" w:cs="Times New Roman"/>
          <w:sz w:val="28"/>
          <w:szCs w:val="28"/>
        </w:rPr>
        <w:t xml:space="preserve"> – </w:t>
      </w:r>
      <w:proofErr w:type="gramStart"/>
      <w:r w:rsidR="00770509">
        <w:rPr>
          <w:rFonts w:ascii="Times New Roman" w:hAnsi="Times New Roman" w:cs="Times New Roman"/>
          <w:sz w:val="28"/>
          <w:szCs w:val="28"/>
        </w:rPr>
        <w:t>Адыгейское УФАС России)</w:t>
      </w:r>
      <w:r w:rsidR="001F7625">
        <w:rPr>
          <w:rFonts w:ascii="Times New Roman" w:hAnsi="Times New Roman" w:cs="Times New Roman"/>
          <w:sz w:val="28"/>
          <w:szCs w:val="28"/>
        </w:rPr>
        <w:t xml:space="preserve"> заявление о включении в реестр недобросовестных поставщиков (подрядчиков, исполнителей) (далее – РНП) сведений об </w:t>
      </w:r>
      <w:r w:rsidR="00AD6EBD">
        <w:rPr>
          <w:rFonts w:ascii="Times New Roman" w:hAnsi="Times New Roman" w:cs="Times New Roman"/>
          <w:sz w:val="28"/>
          <w:szCs w:val="28"/>
        </w:rPr>
        <w:t>ИП</w:t>
      </w:r>
      <w:r w:rsidR="008826CF" w:rsidRPr="008826CF">
        <w:rPr>
          <w:rFonts w:ascii="Times New Roman" w:hAnsi="Times New Roman" w:cs="Times New Roman"/>
          <w:sz w:val="28"/>
          <w:szCs w:val="28"/>
        </w:rPr>
        <w:t xml:space="preserve"> &lt;</w:t>
      </w:r>
      <w:r w:rsidR="008826CF">
        <w:rPr>
          <w:rFonts w:ascii="Times New Roman" w:hAnsi="Times New Roman" w:cs="Times New Roman"/>
          <w:sz w:val="28"/>
          <w:szCs w:val="28"/>
        </w:rPr>
        <w:t>…</w:t>
      </w:r>
      <w:r w:rsidR="008826CF" w:rsidRPr="008826CF">
        <w:rPr>
          <w:rFonts w:ascii="Times New Roman" w:hAnsi="Times New Roman" w:cs="Times New Roman"/>
          <w:sz w:val="28"/>
          <w:szCs w:val="28"/>
        </w:rPr>
        <w:t>&gt;</w:t>
      </w:r>
      <w:r w:rsidR="00395242" w:rsidRPr="00395242">
        <w:rPr>
          <w:rFonts w:ascii="Times New Roman" w:hAnsi="Times New Roman" w:cs="Times New Roman"/>
          <w:sz w:val="28"/>
          <w:szCs w:val="28"/>
        </w:rPr>
        <w:t xml:space="preserve"> </w:t>
      </w:r>
      <w:r w:rsidR="00021907">
        <w:rPr>
          <w:rFonts w:ascii="Times New Roman" w:hAnsi="Times New Roman" w:cs="Times New Roman"/>
          <w:sz w:val="28"/>
          <w:szCs w:val="28"/>
        </w:rPr>
        <w:t xml:space="preserve">(далее – </w:t>
      </w:r>
      <w:r w:rsidR="00440FE0">
        <w:rPr>
          <w:rFonts w:ascii="Times New Roman" w:hAnsi="Times New Roman" w:cs="Times New Roman"/>
          <w:sz w:val="28"/>
          <w:szCs w:val="28"/>
        </w:rPr>
        <w:t>Поставщик</w:t>
      </w:r>
      <w:r w:rsidR="001F7625">
        <w:rPr>
          <w:rFonts w:ascii="Times New Roman" w:hAnsi="Times New Roman" w:cs="Times New Roman"/>
          <w:sz w:val="28"/>
          <w:szCs w:val="28"/>
        </w:rPr>
        <w:t xml:space="preserve">), </w:t>
      </w:r>
      <w:r w:rsidR="0087584E" w:rsidRPr="0087584E">
        <w:rPr>
          <w:rFonts w:ascii="Times New Roman" w:hAnsi="Times New Roman" w:cs="Times New Roman"/>
          <w:sz w:val="28"/>
          <w:szCs w:val="28"/>
        </w:rPr>
        <w:t xml:space="preserve">в связи с односторонним отказом </w:t>
      </w:r>
      <w:r w:rsidR="0087584E" w:rsidRPr="0087584E">
        <w:rPr>
          <w:rFonts w:ascii="Times New Roman" w:hAnsi="Times New Roman" w:cs="Times New Roman"/>
          <w:sz w:val="28"/>
          <w:szCs w:val="28"/>
        </w:rPr>
        <w:lastRenderedPageBreak/>
        <w:t>Заказчика от исполнения контракта</w:t>
      </w:r>
      <w:r w:rsidR="00013B06">
        <w:rPr>
          <w:rFonts w:ascii="Times New Roman" w:hAnsi="Times New Roman" w:cs="Times New Roman"/>
          <w:sz w:val="28"/>
          <w:szCs w:val="28"/>
        </w:rPr>
        <w:t>,</w:t>
      </w:r>
      <w:r w:rsidR="0087584E" w:rsidRPr="0087584E">
        <w:rPr>
          <w:rFonts w:ascii="Times New Roman" w:hAnsi="Times New Roman" w:cs="Times New Roman"/>
          <w:sz w:val="28"/>
          <w:szCs w:val="28"/>
        </w:rPr>
        <w:t xml:space="preserve"> заключенного по результатом </w:t>
      </w:r>
      <w:r w:rsidR="0087584E">
        <w:rPr>
          <w:rFonts w:ascii="Times New Roman" w:hAnsi="Times New Roman" w:cs="Times New Roman"/>
          <w:sz w:val="28"/>
          <w:szCs w:val="28"/>
        </w:rPr>
        <w:t>А</w:t>
      </w:r>
      <w:r w:rsidR="0087584E" w:rsidRPr="0087584E">
        <w:rPr>
          <w:rFonts w:ascii="Times New Roman" w:hAnsi="Times New Roman" w:cs="Times New Roman"/>
          <w:sz w:val="28"/>
          <w:szCs w:val="28"/>
        </w:rPr>
        <w:t>укциона</w:t>
      </w:r>
      <w:r w:rsidR="001F7625">
        <w:rPr>
          <w:rFonts w:ascii="Times New Roman" w:hAnsi="Times New Roman" w:cs="Times New Roman"/>
          <w:sz w:val="28"/>
          <w:szCs w:val="28"/>
        </w:rPr>
        <w:t xml:space="preserve">. </w:t>
      </w:r>
      <w:proofErr w:type="gramEnd"/>
    </w:p>
    <w:p w:rsidR="00223364" w:rsidRDefault="00223364" w:rsidP="000133FE">
      <w:pPr>
        <w:widowControl w:val="0"/>
        <w:spacing w:after="0" w:line="240" w:lineRule="auto"/>
        <w:ind w:firstLine="709"/>
        <w:jc w:val="both"/>
        <w:rPr>
          <w:rFonts w:ascii="Times New Roman" w:hAnsi="Times New Roman" w:cs="Times New Roman"/>
          <w:sz w:val="28"/>
          <w:szCs w:val="28"/>
        </w:rPr>
      </w:pPr>
      <w:r w:rsidRPr="00D32FCD">
        <w:rPr>
          <w:rFonts w:ascii="Times New Roman" w:hAnsi="Times New Roman" w:cs="Times New Roman"/>
          <w:sz w:val="28"/>
          <w:szCs w:val="28"/>
        </w:rPr>
        <w:t>На расс</w:t>
      </w:r>
      <w:r w:rsidR="00AA112F">
        <w:rPr>
          <w:rFonts w:ascii="Times New Roman" w:hAnsi="Times New Roman" w:cs="Times New Roman"/>
          <w:sz w:val="28"/>
          <w:szCs w:val="28"/>
        </w:rPr>
        <w:t>мотрении дела представитель З</w:t>
      </w:r>
      <w:r w:rsidRPr="00D32FCD">
        <w:rPr>
          <w:rFonts w:ascii="Times New Roman" w:hAnsi="Times New Roman" w:cs="Times New Roman"/>
          <w:sz w:val="28"/>
          <w:szCs w:val="28"/>
        </w:rPr>
        <w:t xml:space="preserve">аказчика </w:t>
      </w:r>
      <w:r w:rsidR="00332909" w:rsidRPr="00D32FCD">
        <w:rPr>
          <w:rFonts w:ascii="Times New Roman" w:hAnsi="Times New Roman" w:cs="Times New Roman"/>
          <w:sz w:val="28"/>
          <w:szCs w:val="28"/>
        </w:rPr>
        <w:t>подтвердил,</w:t>
      </w:r>
      <w:r w:rsidRPr="00D32FCD">
        <w:rPr>
          <w:rFonts w:ascii="Times New Roman" w:hAnsi="Times New Roman" w:cs="Times New Roman"/>
          <w:sz w:val="28"/>
          <w:szCs w:val="28"/>
        </w:rPr>
        <w:t xml:space="preserve"> </w:t>
      </w:r>
      <w:r w:rsidR="00332909">
        <w:rPr>
          <w:rFonts w:ascii="Times New Roman" w:hAnsi="Times New Roman" w:cs="Times New Roman"/>
          <w:sz w:val="28"/>
          <w:szCs w:val="28"/>
        </w:rPr>
        <w:t>что</w:t>
      </w:r>
      <w:r w:rsidR="00F51E70">
        <w:rPr>
          <w:rFonts w:ascii="Times New Roman" w:hAnsi="Times New Roman" w:cs="Times New Roman"/>
          <w:sz w:val="28"/>
          <w:szCs w:val="28"/>
        </w:rPr>
        <w:t xml:space="preserve"> по состоянию на 27.10.2020 и</w:t>
      </w:r>
      <w:r w:rsidR="00332909">
        <w:rPr>
          <w:rFonts w:ascii="Times New Roman" w:hAnsi="Times New Roman" w:cs="Times New Roman"/>
          <w:sz w:val="28"/>
          <w:szCs w:val="28"/>
        </w:rPr>
        <w:t xml:space="preserve">ндивидуальным предпринимателем </w:t>
      </w:r>
      <w:r w:rsidR="00477DBE" w:rsidRPr="00477DBE">
        <w:rPr>
          <w:rFonts w:ascii="Times New Roman" w:hAnsi="Times New Roman" w:cs="Times New Roman"/>
          <w:sz w:val="28"/>
          <w:szCs w:val="28"/>
        </w:rPr>
        <w:t>&lt;</w:t>
      </w:r>
      <w:r w:rsidR="00477DBE">
        <w:rPr>
          <w:rFonts w:ascii="Times New Roman" w:hAnsi="Times New Roman" w:cs="Times New Roman"/>
          <w:sz w:val="28"/>
          <w:szCs w:val="28"/>
        </w:rPr>
        <w:t>…</w:t>
      </w:r>
      <w:r w:rsidR="00477DBE" w:rsidRPr="00477DBE">
        <w:rPr>
          <w:rFonts w:ascii="Times New Roman" w:hAnsi="Times New Roman" w:cs="Times New Roman"/>
          <w:sz w:val="28"/>
          <w:szCs w:val="28"/>
        </w:rPr>
        <w:t>&gt;</w:t>
      </w:r>
      <w:r w:rsidR="00332909">
        <w:rPr>
          <w:rFonts w:ascii="Times New Roman" w:hAnsi="Times New Roman" w:cs="Times New Roman"/>
          <w:sz w:val="28"/>
          <w:szCs w:val="28"/>
        </w:rPr>
        <w:t xml:space="preserve"> не исполнены контрактные обязательства.</w:t>
      </w:r>
    </w:p>
    <w:p w:rsidR="000133FE" w:rsidRDefault="006A6DB3" w:rsidP="00F71067">
      <w:pPr>
        <w:widowControl w:val="0"/>
        <w:spacing w:after="0" w:line="240" w:lineRule="auto"/>
        <w:ind w:firstLine="709"/>
        <w:jc w:val="both"/>
        <w:rPr>
          <w:rFonts w:ascii="Times New Roman" w:hAnsi="Times New Roman" w:cs="Times New Roman"/>
          <w:sz w:val="28"/>
          <w:szCs w:val="28"/>
          <w:highlight w:val="yellow"/>
        </w:rPr>
      </w:pPr>
      <w:r w:rsidRPr="000133FE">
        <w:rPr>
          <w:rFonts w:ascii="Times New Roman" w:hAnsi="Times New Roman" w:cs="Times New Roman"/>
          <w:sz w:val="28"/>
          <w:szCs w:val="28"/>
        </w:rPr>
        <w:t>Как следует из письм</w:t>
      </w:r>
      <w:r w:rsidR="009312D4" w:rsidRPr="000133FE">
        <w:rPr>
          <w:rFonts w:ascii="Times New Roman" w:hAnsi="Times New Roman" w:cs="Times New Roman"/>
          <w:sz w:val="28"/>
          <w:szCs w:val="28"/>
        </w:rPr>
        <w:t xml:space="preserve">енных пояснений </w:t>
      </w:r>
      <w:r w:rsidR="00440FE0">
        <w:rPr>
          <w:rFonts w:ascii="Times New Roman" w:hAnsi="Times New Roman" w:cs="Times New Roman"/>
          <w:sz w:val="28"/>
          <w:szCs w:val="28"/>
        </w:rPr>
        <w:t>Поставщика</w:t>
      </w:r>
      <w:r w:rsidR="001D5B8A" w:rsidRPr="000133FE">
        <w:rPr>
          <w:rFonts w:ascii="Times New Roman" w:hAnsi="Times New Roman" w:cs="Times New Roman"/>
          <w:sz w:val="28"/>
          <w:szCs w:val="28"/>
        </w:rPr>
        <w:t xml:space="preserve"> </w:t>
      </w:r>
      <w:r w:rsidR="009312D4" w:rsidRPr="000133FE">
        <w:rPr>
          <w:rFonts w:ascii="Times New Roman" w:hAnsi="Times New Roman" w:cs="Times New Roman"/>
          <w:sz w:val="28"/>
          <w:szCs w:val="28"/>
        </w:rPr>
        <w:t xml:space="preserve">от </w:t>
      </w:r>
      <w:r w:rsidR="00B573BD" w:rsidRPr="000133FE">
        <w:rPr>
          <w:rFonts w:ascii="Times New Roman" w:hAnsi="Times New Roman" w:cs="Times New Roman"/>
          <w:sz w:val="28"/>
          <w:szCs w:val="28"/>
        </w:rPr>
        <w:t>02</w:t>
      </w:r>
      <w:r w:rsidR="002F639D" w:rsidRPr="000133FE">
        <w:rPr>
          <w:rFonts w:ascii="Times New Roman" w:hAnsi="Times New Roman" w:cs="Times New Roman"/>
          <w:sz w:val="28"/>
          <w:szCs w:val="28"/>
        </w:rPr>
        <w:t>.11</w:t>
      </w:r>
      <w:r w:rsidR="00EF1E6A" w:rsidRPr="000133FE">
        <w:rPr>
          <w:rFonts w:ascii="Times New Roman" w:hAnsi="Times New Roman" w:cs="Times New Roman"/>
          <w:sz w:val="28"/>
          <w:szCs w:val="28"/>
        </w:rPr>
        <w:t>.2020</w:t>
      </w:r>
      <w:r w:rsidR="00B573BD" w:rsidRPr="000133FE">
        <w:rPr>
          <w:rFonts w:ascii="Times New Roman" w:hAnsi="Times New Roman" w:cs="Times New Roman"/>
          <w:sz w:val="28"/>
          <w:szCs w:val="28"/>
        </w:rPr>
        <w:t xml:space="preserve"> исх. </w:t>
      </w:r>
      <w:r w:rsidR="002D2C79">
        <w:rPr>
          <w:rFonts w:ascii="Times New Roman" w:hAnsi="Times New Roman" w:cs="Times New Roman"/>
          <w:sz w:val="28"/>
          <w:szCs w:val="28"/>
        </w:rPr>
        <w:t>№</w:t>
      </w:r>
      <w:r w:rsidR="00B573BD" w:rsidRPr="000133FE">
        <w:rPr>
          <w:rFonts w:ascii="Times New Roman" w:hAnsi="Times New Roman" w:cs="Times New Roman"/>
          <w:sz w:val="28"/>
          <w:szCs w:val="28"/>
        </w:rPr>
        <w:t>112</w:t>
      </w:r>
      <w:r w:rsidR="002F639D" w:rsidRPr="002D2C79">
        <w:rPr>
          <w:rFonts w:ascii="Times New Roman" w:hAnsi="Times New Roman" w:cs="Times New Roman"/>
          <w:sz w:val="28"/>
          <w:szCs w:val="28"/>
        </w:rPr>
        <w:t>,</w:t>
      </w:r>
      <w:r w:rsidR="00F71067">
        <w:rPr>
          <w:rFonts w:ascii="Times New Roman" w:hAnsi="Times New Roman" w:cs="Times New Roman"/>
          <w:sz w:val="28"/>
          <w:szCs w:val="28"/>
        </w:rPr>
        <w:t xml:space="preserve"> </w:t>
      </w:r>
      <w:r w:rsidR="00F71067">
        <w:rPr>
          <w:rFonts w:ascii="Times New Roman" w:eastAsia="Times New Roman" w:hAnsi="Times New Roman" w:cs="Times New Roman"/>
          <w:sz w:val="28"/>
          <w:szCs w:val="28"/>
          <w:lang w:eastAsia="ar-SA"/>
        </w:rPr>
        <w:t>з</w:t>
      </w:r>
      <w:r w:rsidR="000133FE">
        <w:rPr>
          <w:rFonts w:ascii="Times New Roman" w:eastAsia="Times New Roman" w:hAnsi="Times New Roman" w:cs="Times New Roman"/>
          <w:sz w:val="28"/>
          <w:szCs w:val="28"/>
          <w:lang w:eastAsia="ar-SA"/>
        </w:rPr>
        <w:t>адержка и перебои в поставках вызваны ранее введенными ограничениями, направленными на предотвращение распространения короновирусной инфекции, что повлекло за собой приостановление как продажи непродовольственных товаров, так и ограничения на ввоз товаров на территорию Российской Федерации. После частичного снятия ограничения с учетом спроса на товары службы официальных поставщиков и логические компании перегружены и не справляются с имеющим</w:t>
      </w:r>
      <w:r w:rsidR="00223364">
        <w:rPr>
          <w:rFonts w:ascii="Times New Roman" w:eastAsia="Times New Roman" w:hAnsi="Times New Roman" w:cs="Times New Roman"/>
          <w:sz w:val="28"/>
          <w:szCs w:val="28"/>
          <w:lang w:eastAsia="ar-SA"/>
        </w:rPr>
        <w:t>и</w:t>
      </w:r>
      <w:r w:rsidR="000133FE">
        <w:rPr>
          <w:rFonts w:ascii="Times New Roman" w:eastAsia="Times New Roman" w:hAnsi="Times New Roman" w:cs="Times New Roman"/>
          <w:sz w:val="28"/>
          <w:szCs w:val="28"/>
          <w:lang w:eastAsia="ar-SA"/>
        </w:rPr>
        <w:t>ся оборотами.</w:t>
      </w:r>
    </w:p>
    <w:p w:rsidR="000133FE" w:rsidRDefault="00443609" w:rsidP="002F639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0133FE" w:rsidRPr="000133FE">
        <w:rPr>
          <w:rFonts w:ascii="Times New Roman" w:hAnsi="Times New Roman" w:cs="Times New Roman"/>
          <w:sz w:val="28"/>
          <w:szCs w:val="28"/>
        </w:rPr>
        <w:t xml:space="preserve"> </w:t>
      </w:r>
      <w:r w:rsidR="000133FE">
        <w:rPr>
          <w:rFonts w:ascii="Times New Roman" w:hAnsi="Times New Roman" w:cs="Times New Roman"/>
          <w:sz w:val="28"/>
          <w:szCs w:val="28"/>
        </w:rPr>
        <w:t>11.08.2020</w:t>
      </w:r>
      <w:r w:rsidR="000874F1">
        <w:rPr>
          <w:rFonts w:ascii="Times New Roman" w:hAnsi="Times New Roman" w:cs="Times New Roman"/>
          <w:sz w:val="28"/>
          <w:szCs w:val="28"/>
        </w:rPr>
        <w:t xml:space="preserve"> сотрудники</w:t>
      </w:r>
      <w:r w:rsidR="000133FE">
        <w:rPr>
          <w:rFonts w:ascii="Times New Roman" w:hAnsi="Times New Roman" w:cs="Times New Roman"/>
          <w:sz w:val="28"/>
          <w:szCs w:val="28"/>
        </w:rPr>
        <w:t xml:space="preserve"> </w:t>
      </w:r>
      <w:r w:rsidR="00AD6EBD">
        <w:rPr>
          <w:rFonts w:ascii="Times New Roman" w:hAnsi="Times New Roman" w:cs="Times New Roman"/>
          <w:sz w:val="28"/>
          <w:szCs w:val="28"/>
        </w:rPr>
        <w:t xml:space="preserve">ИП </w:t>
      </w:r>
      <w:r w:rsidR="008826CF" w:rsidRPr="008826CF">
        <w:rPr>
          <w:rFonts w:ascii="Times New Roman" w:hAnsi="Times New Roman" w:cs="Times New Roman"/>
          <w:sz w:val="28"/>
          <w:szCs w:val="28"/>
        </w:rPr>
        <w:t>&lt;</w:t>
      </w:r>
      <w:r w:rsidR="008826CF">
        <w:rPr>
          <w:rFonts w:ascii="Times New Roman" w:hAnsi="Times New Roman" w:cs="Times New Roman"/>
          <w:sz w:val="28"/>
          <w:szCs w:val="28"/>
        </w:rPr>
        <w:t>…</w:t>
      </w:r>
      <w:r w:rsidR="008826CF" w:rsidRPr="008826CF">
        <w:rPr>
          <w:rFonts w:ascii="Times New Roman" w:hAnsi="Times New Roman" w:cs="Times New Roman"/>
          <w:sz w:val="28"/>
          <w:szCs w:val="28"/>
        </w:rPr>
        <w:t>&gt;</w:t>
      </w:r>
      <w:r w:rsidR="000133FE">
        <w:rPr>
          <w:rFonts w:ascii="Times New Roman" w:hAnsi="Times New Roman" w:cs="Times New Roman"/>
          <w:sz w:val="28"/>
          <w:szCs w:val="28"/>
        </w:rPr>
        <w:t>,</w:t>
      </w:r>
      <w:r w:rsidR="000133FE" w:rsidRPr="000133FE">
        <w:rPr>
          <w:rFonts w:ascii="Times New Roman" w:hAnsi="Times New Roman" w:cs="Times New Roman"/>
          <w:sz w:val="28"/>
          <w:szCs w:val="28"/>
        </w:rPr>
        <w:t xml:space="preserve"> работают </w:t>
      </w:r>
      <w:r w:rsidR="00440FE0">
        <w:rPr>
          <w:rFonts w:ascii="Times New Roman" w:hAnsi="Times New Roman" w:cs="Times New Roman"/>
          <w:sz w:val="28"/>
          <w:szCs w:val="28"/>
        </w:rPr>
        <w:t>в дистанционном режиме</w:t>
      </w:r>
      <w:r w:rsidR="000133FE" w:rsidRPr="000133FE">
        <w:rPr>
          <w:rFonts w:ascii="Times New Roman" w:hAnsi="Times New Roman" w:cs="Times New Roman"/>
          <w:sz w:val="28"/>
          <w:szCs w:val="28"/>
        </w:rPr>
        <w:t>.</w:t>
      </w:r>
    </w:p>
    <w:p w:rsidR="00E24253" w:rsidRDefault="002D2C79" w:rsidP="00C8583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подтверждение указанного поставщиком представлены следующие документы:</w:t>
      </w:r>
      <w:r w:rsidR="00D32FCD">
        <w:rPr>
          <w:rFonts w:ascii="Times New Roman" w:hAnsi="Times New Roman" w:cs="Times New Roman"/>
          <w:sz w:val="28"/>
          <w:szCs w:val="28"/>
        </w:rPr>
        <w:t xml:space="preserve"> </w:t>
      </w:r>
    </w:p>
    <w:p w:rsidR="00D32FCD" w:rsidRPr="008826CF" w:rsidRDefault="00E24253" w:rsidP="00C8583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Копия </w:t>
      </w:r>
      <w:r w:rsidR="002D2C79">
        <w:rPr>
          <w:rFonts w:ascii="Times New Roman" w:eastAsia="Times New Roman" w:hAnsi="Times New Roman" w:cs="Times New Roman"/>
          <w:sz w:val="28"/>
          <w:szCs w:val="28"/>
          <w:lang w:eastAsia="ar-SA"/>
        </w:rPr>
        <w:t>Приказ</w:t>
      </w:r>
      <w:r>
        <w:rPr>
          <w:rFonts w:ascii="Times New Roman" w:eastAsia="Times New Roman" w:hAnsi="Times New Roman" w:cs="Times New Roman"/>
          <w:sz w:val="28"/>
          <w:szCs w:val="28"/>
          <w:lang w:eastAsia="ar-SA"/>
        </w:rPr>
        <w:t>а</w:t>
      </w:r>
      <w:r w:rsidR="002D2C79">
        <w:rPr>
          <w:rFonts w:ascii="Times New Roman" w:eastAsia="Times New Roman" w:hAnsi="Times New Roman" w:cs="Times New Roman"/>
          <w:sz w:val="28"/>
          <w:szCs w:val="28"/>
          <w:lang w:eastAsia="ar-SA"/>
        </w:rPr>
        <w:t xml:space="preserve"> №7 </w:t>
      </w:r>
      <w:r w:rsidR="00F71067">
        <w:rPr>
          <w:rFonts w:ascii="Times New Roman" w:eastAsia="Times New Roman" w:hAnsi="Times New Roman" w:cs="Times New Roman"/>
          <w:sz w:val="28"/>
          <w:szCs w:val="28"/>
          <w:lang w:eastAsia="ar-SA"/>
        </w:rPr>
        <w:t xml:space="preserve">от 10.08.2020 </w:t>
      </w:r>
      <w:r w:rsidR="002D2C79">
        <w:rPr>
          <w:rFonts w:ascii="Times New Roman" w:eastAsia="Times New Roman" w:hAnsi="Times New Roman" w:cs="Times New Roman"/>
          <w:sz w:val="28"/>
          <w:szCs w:val="28"/>
          <w:lang w:eastAsia="ar-SA"/>
        </w:rPr>
        <w:t>о работе в условиях ограниченных мер из-за распространения (</w:t>
      </w:r>
      <w:r w:rsidR="002D2C79">
        <w:rPr>
          <w:rFonts w:ascii="Times New Roman" w:eastAsia="Times New Roman" w:hAnsi="Times New Roman" w:cs="Times New Roman"/>
          <w:sz w:val="28"/>
          <w:szCs w:val="28"/>
          <w:lang w:val="en-US" w:eastAsia="ar-SA"/>
        </w:rPr>
        <w:t>COVID</w:t>
      </w:r>
      <w:r w:rsidR="002D2C79">
        <w:rPr>
          <w:rFonts w:ascii="Times New Roman" w:eastAsia="Times New Roman" w:hAnsi="Times New Roman" w:cs="Times New Roman"/>
          <w:sz w:val="28"/>
          <w:szCs w:val="28"/>
          <w:lang w:eastAsia="ar-SA"/>
        </w:rPr>
        <w:t xml:space="preserve"> – </w:t>
      </w:r>
      <w:r w:rsidR="002D2C79" w:rsidRPr="002612C1">
        <w:rPr>
          <w:rFonts w:ascii="Times New Roman" w:eastAsia="Times New Roman" w:hAnsi="Times New Roman" w:cs="Times New Roman"/>
          <w:sz w:val="28"/>
          <w:szCs w:val="28"/>
          <w:lang w:eastAsia="ar-SA"/>
        </w:rPr>
        <w:t>19</w:t>
      </w:r>
      <w:r w:rsidR="002D2C79">
        <w:rPr>
          <w:rFonts w:ascii="Times New Roman" w:eastAsia="Times New Roman" w:hAnsi="Times New Roman" w:cs="Times New Roman"/>
          <w:sz w:val="28"/>
          <w:szCs w:val="28"/>
          <w:lang w:eastAsia="ar-SA"/>
        </w:rPr>
        <w:t>)</w:t>
      </w:r>
      <w:r w:rsidR="002D2C79">
        <w:rPr>
          <w:rFonts w:ascii="Times New Roman" w:hAnsi="Times New Roman" w:cs="Times New Roman"/>
          <w:sz w:val="28"/>
          <w:szCs w:val="28"/>
        </w:rPr>
        <w:t xml:space="preserve"> </w:t>
      </w:r>
      <w:r w:rsidR="00223364">
        <w:rPr>
          <w:rFonts w:ascii="Times New Roman" w:eastAsia="Times New Roman" w:hAnsi="Times New Roman" w:cs="Times New Roman"/>
          <w:sz w:val="28"/>
          <w:szCs w:val="28"/>
          <w:lang w:eastAsia="ar-SA"/>
        </w:rPr>
        <w:t xml:space="preserve">согласно которому все сотрудники ИП </w:t>
      </w:r>
      <w:r w:rsidR="008826CF" w:rsidRPr="008826CF">
        <w:rPr>
          <w:rFonts w:ascii="Times New Roman" w:eastAsia="Times New Roman" w:hAnsi="Times New Roman" w:cs="Times New Roman"/>
          <w:sz w:val="28"/>
          <w:szCs w:val="28"/>
          <w:lang w:eastAsia="ar-SA"/>
        </w:rPr>
        <w:t>&lt;</w:t>
      </w:r>
      <w:r w:rsidR="008826CF">
        <w:rPr>
          <w:rFonts w:ascii="Times New Roman" w:eastAsia="Times New Roman" w:hAnsi="Times New Roman" w:cs="Times New Roman"/>
          <w:sz w:val="28"/>
          <w:szCs w:val="28"/>
          <w:lang w:eastAsia="ar-SA"/>
        </w:rPr>
        <w:t>…</w:t>
      </w:r>
      <w:r w:rsidR="008826CF" w:rsidRPr="008826CF">
        <w:rPr>
          <w:rFonts w:ascii="Times New Roman" w:eastAsia="Times New Roman" w:hAnsi="Times New Roman" w:cs="Times New Roman"/>
          <w:sz w:val="28"/>
          <w:szCs w:val="28"/>
          <w:lang w:eastAsia="ar-SA"/>
        </w:rPr>
        <w:t>&gt;</w:t>
      </w:r>
      <w:r w:rsidR="00223364">
        <w:rPr>
          <w:rFonts w:ascii="Times New Roman" w:eastAsia="Times New Roman" w:hAnsi="Times New Roman" w:cs="Times New Roman"/>
          <w:sz w:val="28"/>
          <w:szCs w:val="28"/>
          <w:lang w:eastAsia="ar-SA"/>
        </w:rPr>
        <w:t xml:space="preserve"> переведены </w:t>
      </w:r>
      <w:r w:rsidR="00F71067">
        <w:rPr>
          <w:rFonts w:ascii="Times New Roman" w:eastAsia="Times New Roman" w:hAnsi="Times New Roman" w:cs="Times New Roman"/>
          <w:sz w:val="28"/>
          <w:szCs w:val="28"/>
          <w:lang w:eastAsia="ar-SA"/>
        </w:rPr>
        <w:t>с 11.08.2020</w:t>
      </w:r>
      <w:r w:rsidR="00223364">
        <w:rPr>
          <w:rFonts w:ascii="Times New Roman" w:eastAsia="Times New Roman" w:hAnsi="Times New Roman" w:cs="Times New Roman"/>
          <w:sz w:val="28"/>
          <w:szCs w:val="28"/>
          <w:lang w:eastAsia="ar-SA"/>
        </w:rPr>
        <w:t xml:space="preserve"> до особого распоряжения на режим дис</w:t>
      </w:r>
      <w:r w:rsidR="00D32FCD">
        <w:rPr>
          <w:rFonts w:ascii="Times New Roman" w:eastAsia="Times New Roman" w:hAnsi="Times New Roman" w:cs="Times New Roman"/>
          <w:sz w:val="28"/>
          <w:szCs w:val="28"/>
          <w:lang w:eastAsia="ar-SA"/>
        </w:rPr>
        <w:t>танционной работы. О</w:t>
      </w:r>
      <w:r w:rsidR="00223364">
        <w:rPr>
          <w:rFonts w:ascii="Times New Roman" w:eastAsia="Times New Roman" w:hAnsi="Times New Roman" w:cs="Times New Roman"/>
          <w:sz w:val="28"/>
          <w:szCs w:val="28"/>
          <w:lang w:eastAsia="ar-SA"/>
        </w:rPr>
        <w:t xml:space="preserve">бъявлен простой в связи с заражением короновирусной инфекции до особого распоряжения для сотрудников: Менеджер-логист </w:t>
      </w:r>
      <w:r w:rsidR="008826CF" w:rsidRPr="008826CF">
        <w:rPr>
          <w:rFonts w:ascii="Times New Roman" w:eastAsia="Times New Roman" w:hAnsi="Times New Roman" w:cs="Times New Roman"/>
          <w:sz w:val="28"/>
          <w:szCs w:val="28"/>
          <w:lang w:eastAsia="ar-SA"/>
        </w:rPr>
        <w:t>&lt;</w:t>
      </w:r>
      <w:r w:rsidR="008826CF">
        <w:rPr>
          <w:rFonts w:ascii="Times New Roman" w:eastAsia="Times New Roman" w:hAnsi="Times New Roman" w:cs="Times New Roman"/>
          <w:sz w:val="28"/>
          <w:szCs w:val="28"/>
          <w:lang w:eastAsia="ar-SA"/>
        </w:rPr>
        <w:t>…</w:t>
      </w:r>
      <w:r w:rsidR="008826CF" w:rsidRPr="008826CF">
        <w:rPr>
          <w:rFonts w:ascii="Times New Roman" w:eastAsia="Times New Roman" w:hAnsi="Times New Roman" w:cs="Times New Roman"/>
          <w:sz w:val="28"/>
          <w:szCs w:val="28"/>
          <w:lang w:eastAsia="ar-SA"/>
        </w:rPr>
        <w:t>&gt;</w:t>
      </w:r>
      <w:r w:rsidR="00223364">
        <w:rPr>
          <w:rFonts w:ascii="Times New Roman" w:eastAsia="Times New Roman" w:hAnsi="Times New Roman" w:cs="Times New Roman"/>
          <w:sz w:val="28"/>
          <w:szCs w:val="28"/>
          <w:lang w:eastAsia="ar-SA"/>
        </w:rPr>
        <w:t>, менеджер-</w:t>
      </w:r>
      <w:r w:rsidR="008826CF" w:rsidRPr="008826CF">
        <w:rPr>
          <w:rFonts w:ascii="Times New Roman" w:eastAsia="Times New Roman" w:hAnsi="Times New Roman" w:cs="Times New Roman"/>
          <w:sz w:val="28"/>
          <w:szCs w:val="28"/>
          <w:lang w:eastAsia="ar-SA"/>
        </w:rPr>
        <w:t xml:space="preserve"> &lt;…&gt;</w:t>
      </w:r>
    </w:p>
    <w:p w:rsidR="00E24253" w:rsidRPr="008826CF" w:rsidRDefault="00E24253" w:rsidP="00E2425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Копия справки Г</w:t>
      </w:r>
      <w:r w:rsidR="000A3372">
        <w:rPr>
          <w:rFonts w:ascii="Times New Roman" w:hAnsi="Times New Roman" w:cs="Times New Roman"/>
          <w:sz w:val="28"/>
          <w:szCs w:val="28"/>
        </w:rPr>
        <w:t>ЕМОТЕСТ</w:t>
      </w:r>
      <w:r>
        <w:rPr>
          <w:rFonts w:ascii="Times New Roman" w:hAnsi="Times New Roman" w:cs="Times New Roman"/>
          <w:sz w:val="28"/>
          <w:szCs w:val="28"/>
        </w:rPr>
        <w:t xml:space="preserve"> «Медицинская лаборатория» </w:t>
      </w:r>
      <w:r>
        <w:rPr>
          <w:rFonts w:ascii="Times New Roman" w:eastAsia="Times New Roman" w:hAnsi="Times New Roman" w:cs="Times New Roman"/>
          <w:sz w:val="28"/>
          <w:szCs w:val="28"/>
          <w:lang w:eastAsia="ar-SA"/>
        </w:rPr>
        <w:t xml:space="preserve">от 08.08.2020 об обнаружении РНК у </w:t>
      </w:r>
      <w:r w:rsidRPr="00E24253">
        <w:rPr>
          <w:rFonts w:ascii="Times New Roman" w:eastAsia="Times New Roman" w:hAnsi="Times New Roman" w:cs="Times New Roman"/>
          <w:sz w:val="28"/>
          <w:szCs w:val="28"/>
          <w:lang w:eastAsia="ar-SA"/>
        </w:rPr>
        <w:t>менеджер</w:t>
      </w:r>
      <w:r>
        <w:rPr>
          <w:rFonts w:ascii="Times New Roman" w:eastAsia="Times New Roman" w:hAnsi="Times New Roman" w:cs="Times New Roman"/>
          <w:sz w:val="28"/>
          <w:szCs w:val="28"/>
          <w:lang w:eastAsia="ar-SA"/>
        </w:rPr>
        <w:t>а</w:t>
      </w:r>
      <w:r w:rsidRPr="00E24253">
        <w:rPr>
          <w:rFonts w:ascii="Times New Roman" w:eastAsia="Times New Roman" w:hAnsi="Times New Roman" w:cs="Times New Roman"/>
          <w:sz w:val="28"/>
          <w:szCs w:val="28"/>
          <w:lang w:eastAsia="ar-SA"/>
        </w:rPr>
        <w:t>-логист</w:t>
      </w:r>
      <w:r>
        <w:rPr>
          <w:rFonts w:ascii="Times New Roman" w:eastAsia="Times New Roman" w:hAnsi="Times New Roman" w:cs="Times New Roman"/>
          <w:sz w:val="28"/>
          <w:szCs w:val="28"/>
          <w:lang w:eastAsia="ar-SA"/>
        </w:rPr>
        <w:t>а</w:t>
      </w:r>
      <w:r w:rsidRPr="00E24253">
        <w:rPr>
          <w:rFonts w:ascii="Times New Roman" w:eastAsia="Times New Roman" w:hAnsi="Times New Roman" w:cs="Times New Roman"/>
          <w:sz w:val="28"/>
          <w:szCs w:val="28"/>
          <w:lang w:eastAsia="ar-SA"/>
        </w:rPr>
        <w:t xml:space="preserve"> </w:t>
      </w:r>
      <w:r w:rsidR="008826CF" w:rsidRPr="008826CF">
        <w:rPr>
          <w:rFonts w:ascii="Times New Roman" w:eastAsia="Times New Roman" w:hAnsi="Times New Roman" w:cs="Times New Roman"/>
          <w:sz w:val="28"/>
          <w:szCs w:val="28"/>
          <w:lang w:eastAsia="ar-SA"/>
        </w:rPr>
        <w:t>&lt;…&gt;</w:t>
      </w:r>
    </w:p>
    <w:p w:rsidR="00E24253" w:rsidRPr="008826CF" w:rsidRDefault="00E24253" w:rsidP="00E2425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Копия справки САНМЕДЭКСПЕРТ </w:t>
      </w:r>
      <w:r w:rsidRPr="00E24253">
        <w:rPr>
          <w:rFonts w:ascii="Times New Roman" w:eastAsia="Times New Roman" w:hAnsi="Times New Roman" w:cs="Times New Roman"/>
          <w:sz w:val="28"/>
          <w:szCs w:val="28"/>
          <w:lang w:eastAsia="ar-SA"/>
        </w:rPr>
        <w:t>«Медицинская лаборатория»</w:t>
      </w:r>
      <w:r>
        <w:rPr>
          <w:rFonts w:ascii="Times New Roman" w:eastAsia="Times New Roman" w:hAnsi="Times New Roman" w:cs="Times New Roman"/>
          <w:sz w:val="28"/>
          <w:szCs w:val="28"/>
          <w:lang w:eastAsia="ar-SA"/>
        </w:rPr>
        <w:t xml:space="preserve"> от 25.08.2020 об обнаружении </w:t>
      </w:r>
      <w:r w:rsidR="000A3372">
        <w:rPr>
          <w:rFonts w:ascii="Times New Roman" w:eastAsia="Times New Roman" w:hAnsi="Times New Roman" w:cs="Times New Roman"/>
          <w:sz w:val="28"/>
          <w:szCs w:val="28"/>
          <w:lang w:eastAsia="ar-SA"/>
        </w:rPr>
        <w:t xml:space="preserve">РНК у </w:t>
      </w:r>
      <w:r w:rsidR="000A3372" w:rsidRPr="000A3372">
        <w:rPr>
          <w:rFonts w:ascii="Times New Roman" w:eastAsia="Times New Roman" w:hAnsi="Times New Roman" w:cs="Times New Roman"/>
          <w:sz w:val="28"/>
          <w:szCs w:val="28"/>
          <w:lang w:eastAsia="ar-SA"/>
        </w:rPr>
        <w:t>Менеджер</w:t>
      </w:r>
      <w:r w:rsidR="000A3372">
        <w:rPr>
          <w:rFonts w:ascii="Times New Roman" w:eastAsia="Times New Roman" w:hAnsi="Times New Roman" w:cs="Times New Roman"/>
          <w:sz w:val="28"/>
          <w:szCs w:val="28"/>
          <w:lang w:eastAsia="ar-SA"/>
        </w:rPr>
        <w:t>а</w:t>
      </w:r>
      <w:r w:rsidR="000A3372" w:rsidRPr="000A3372">
        <w:rPr>
          <w:rFonts w:ascii="Times New Roman" w:eastAsia="Times New Roman" w:hAnsi="Times New Roman" w:cs="Times New Roman"/>
          <w:sz w:val="28"/>
          <w:szCs w:val="28"/>
          <w:lang w:eastAsia="ar-SA"/>
        </w:rPr>
        <w:t>-логист</w:t>
      </w:r>
      <w:r w:rsidR="000A3372">
        <w:rPr>
          <w:rFonts w:ascii="Times New Roman" w:eastAsia="Times New Roman" w:hAnsi="Times New Roman" w:cs="Times New Roman"/>
          <w:sz w:val="28"/>
          <w:szCs w:val="28"/>
          <w:lang w:eastAsia="ar-SA"/>
        </w:rPr>
        <w:t>а</w:t>
      </w:r>
      <w:r w:rsidR="000A3372" w:rsidRPr="000A3372">
        <w:rPr>
          <w:rFonts w:ascii="Times New Roman" w:eastAsia="Times New Roman" w:hAnsi="Times New Roman" w:cs="Times New Roman"/>
          <w:sz w:val="28"/>
          <w:szCs w:val="28"/>
          <w:lang w:eastAsia="ar-SA"/>
        </w:rPr>
        <w:t xml:space="preserve"> </w:t>
      </w:r>
      <w:r w:rsidR="008826CF" w:rsidRPr="008826CF">
        <w:rPr>
          <w:rFonts w:ascii="Times New Roman" w:eastAsia="Times New Roman" w:hAnsi="Times New Roman" w:cs="Times New Roman"/>
          <w:sz w:val="28"/>
          <w:szCs w:val="28"/>
          <w:lang w:eastAsia="ar-SA"/>
        </w:rPr>
        <w:t>&lt;…&gt;</w:t>
      </w:r>
    </w:p>
    <w:p w:rsidR="000A3372" w:rsidRPr="00E24253" w:rsidRDefault="000A3372" w:rsidP="00E2425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Копия письма </w:t>
      </w:r>
      <w:r w:rsidR="004C6D91">
        <w:rPr>
          <w:rFonts w:ascii="Times New Roman" w:eastAsia="Times New Roman" w:hAnsi="Times New Roman" w:cs="Times New Roman"/>
          <w:sz w:val="28"/>
          <w:szCs w:val="28"/>
          <w:lang w:eastAsia="ar-SA"/>
        </w:rPr>
        <w:t>ООО «Звезда» (</w:t>
      </w:r>
      <w:r>
        <w:rPr>
          <w:rFonts w:ascii="Times New Roman" w:eastAsia="Times New Roman" w:hAnsi="Times New Roman" w:cs="Times New Roman"/>
          <w:sz w:val="28"/>
          <w:szCs w:val="28"/>
          <w:lang w:eastAsia="ar-SA"/>
        </w:rPr>
        <w:t>исх. №104-01 от 11.09.2020</w:t>
      </w:r>
      <w:r w:rsidR="004C6D91">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4C6D91">
        <w:rPr>
          <w:rFonts w:ascii="Times New Roman" w:eastAsia="Times New Roman" w:hAnsi="Times New Roman" w:cs="Times New Roman"/>
          <w:sz w:val="28"/>
          <w:szCs w:val="28"/>
          <w:lang w:eastAsia="ar-SA"/>
        </w:rPr>
        <w:t xml:space="preserve">согласно которому </w:t>
      </w:r>
      <w:r>
        <w:rPr>
          <w:rFonts w:ascii="Times New Roman" w:eastAsia="Times New Roman" w:hAnsi="Times New Roman" w:cs="Times New Roman"/>
          <w:sz w:val="28"/>
          <w:szCs w:val="28"/>
          <w:lang w:eastAsia="ar-SA"/>
        </w:rPr>
        <w:t xml:space="preserve">производство и поставка </w:t>
      </w:r>
      <w:proofErr w:type="gramStart"/>
      <w:r>
        <w:rPr>
          <w:rFonts w:ascii="Times New Roman" w:eastAsia="Times New Roman" w:hAnsi="Times New Roman" w:cs="Times New Roman"/>
          <w:sz w:val="28"/>
          <w:szCs w:val="28"/>
          <w:lang w:eastAsia="ar-SA"/>
        </w:rPr>
        <w:t>оборудования</w:t>
      </w:r>
      <w:proofErr w:type="gramEnd"/>
      <w:r>
        <w:rPr>
          <w:rFonts w:ascii="Times New Roman" w:eastAsia="Times New Roman" w:hAnsi="Times New Roman" w:cs="Times New Roman"/>
          <w:sz w:val="28"/>
          <w:szCs w:val="28"/>
          <w:lang w:eastAsia="ar-SA"/>
        </w:rPr>
        <w:t xml:space="preserve"> может быть осуществляться с существенной задержкой в связи с установленными ограничениями направленным на ограничения короновирусной инфекции.</w:t>
      </w:r>
    </w:p>
    <w:p w:rsidR="000133FE" w:rsidRPr="00BE0D65" w:rsidRDefault="000133FE" w:rsidP="000133FE">
      <w:pPr>
        <w:widowControl w:val="0"/>
        <w:spacing w:after="0" w:line="240" w:lineRule="auto"/>
        <w:ind w:firstLine="709"/>
        <w:jc w:val="both"/>
        <w:rPr>
          <w:rFonts w:ascii="Times New Roman" w:hAnsi="Times New Roman" w:cs="Times New Roman"/>
          <w:sz w:val="28"/>
          <w:szCs w:val="28"/>
        </w:rPr>
      </w:pPr>
      <w:r w:rsidRPr="00162043">
        <w:rPr>
          <w:rFonts w:ascii="Times New Roman" w:hAnsi="Times New Roman" w:cs="Times New Roman"/>
          <w:sz w:val="28"/>
          <w:szCs w:val="28"/>
        </w:rPr>
        <w:t>Комиссия УФАС, в результат</w:t>
      </w:r>
      <w:r>
        <w:rPr>
          <w:rFonts w:ascii="Times New Roman" w:hAnsi="Times New Roman" w:cs="Times New Roman"/>
          <w:sz w:val="28"/>
          <w:szCs w:val="28"/>
        </w:rPr>
        <w:t xml:space="preserve">е осуществления проверки </w:t>
      </w:r>
      <w:r w:rsidR="00770509">
        <w:rPr>
          <w:rFonts w:ascii="Times New Roman" w:hAnsi="Times New Roman" w:cs="Times New Roman"/>
          <w:sz w:val="28"/>
          <w:szCs w:val="28"/>
        </w:rPr>
        <w:t>фактов,</w:t>
      </w:r>
      <w:r>
        <w:rPr>
          <w:rFonts w:ascii="Times New Roman" w:hAnsi="Times New Roman" w:cs="Times New Roman"/>
          <w:sz w:val="28"/>
          <w:szCs w:val="28"/>
        </w:rPr>
        <w:t xml:space="preserve"> </w:t>
      </w:r>
      <w:r w:rsidRPr="00162043">
        <w:rPr>
          <w:rFonts w:ascii="Times New Roman" w:hAnsi="Times New Roman" w:cs="Times New Roman"/>
          <w:sz w:val="28"/>
          <w:szCs w:val="28"/>
        </w:rPr>
        <w:t xml:space="preserve">изложенных в заявлении Заказчика и </w:t>
      </w:r>
      <w:r w:rsidR="00770509" w:rsidRPr="00162043">
        <w:rPr>
          <w:rFonts w:ascii="Times New Roman" w:hAnsi="Times New Roman" w:cs="Times New Roman"/>
          <w:sz w:val="28"/>
          <w:szCs w:val="28"/>
        </w:rPr>
        <w:t xml:space="preserve">объяснении </w:t>
      </w:r>
      <w:r w:rsidR="00C8583C">
        <w:rPr>
          <w:rFonts w:ascii="Times New Roman" w:hAnsi="Times New Roman" w:cs="Times New Roman"/>
          <w:sz w:val="28"/>
          <w:szCs w:val="28"/>
        </w:rPr>
        <w:t>Поставщика</w:t>
      </w:r>
      <w:r w:rsidR="00770509" w:rsidRPr="00162043">
        <w:rPr>
          <w:rFonts w:ascii="Times New Roman" w:hAnsi="Times New Roman" w:cs="Times New Roman"/>
          <w:sz w:val="28"/>
          <w:szCs w:val="28"/>
        </w:rPr>
        <w:t>,</w:t>
      </w:r>
      <w:r w:rsidRPr="00162043">
        <w:rPr>
          <w:rFonts w:ascii="Times New Roman" w:hAnsi="Times New Roman" w:cs="Times New Roman"/>
          <w:sz w:val="28"/>
          <w:szCs w:val="28"/>
        </w:rPr>
        <w:t xml:space="preserve"> установила следующее.</w:t>
      </w:r>
    </w:p>
    <w:p w:rsidR="001F7625" w:rsidRDefault="001F7625" w:rsidP="001F762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размещения на официальном сайте единой информационной системы в сфере закупок zakupki.gov.ru (далее – Официальный сайт) извещения и докумен</w:t>
      </w:r>
      <w:r w:rsidR="00BE0D65">
        <w:rPr>
          <w:rFonts w:ascii="Times New Roman" w:hAnsi="Times New Roman" w:cs="Times New Roman"/>
          <w:sz w:val="28"/>
          <w:szCs w:val="28"/>
        </w:rPr>
        <w:t xml:space="preserve">тации о проведении Аукциона – </w:t>
      </w:r>
      <w:r w:rsidR="002F639D">
        <w:rPr>
          <w:rFonts w:ascii="Times New Roman" w:hAnsi="Times New Roman" w:cs="Times New Roman"/>
          <w:sz w:val="28"/>
          <w:szCs w:val="28"/>
        </w:rPr>
        <w:t>07.07.2020</w:t>
      </w:r>
      <w:r w:rsidR="00DF0F5B">
        <w:rPr>
          <w:rFonts w:ascii="Times New Roman" w:hAnsi="Times New Roman" w:cs="Times New Roman"/>
          <w:sz w:val="28"/>
          <w:szCs w:val="28"/>
        </w:rPr>
        <w:t>.</w:t>
      </w:r>
    </w:p>
    <w:p w:rsidR="001F7625" w:rsidRDefault="001F7625" w:rsidP="001F7625">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Начальная (максимальная) цена контракта – </w:t>
      </w:r>
      <w:r w:rsidR="002F639D" w:rsidRPr="002F639D">
        <w:rPr>
          <w:rFonts w:ascii="Times New Roman" w:eastAsia="Times New Roman" w:hAnsi="Times New Roman" w:cs="Times New Roman"/>
          <w:bCs/>
          <w:sz w:val="28"/>
          <w:szCs w:val="28"/>
          <w:lang w:eastAsia="ar-SA"/>
        </w:rPr>
        <w:t>500 000,00</w:t>
      </w:r>
      <w:r w:rsidR="002F639D">
        <w:rPr>
          <w:rFonts w:ascii="Times New Roman" w:eastAsia="Times New Roman" w:hAnsi="Times New Roman" w:cs="Times New Roman"/>
          <w:bCs/>
          <w:sz w:val="28"/>
          <w:szCs w:val="28"/>
          <w:lang w:eastAsia="ar-SA"/>
        </w:rPr>
        <w:t xml:space="preserve"> </w:t>
      </w:r>
      <w:r w:rsidR="00DF0F5B">
        <w:rPr>
          <w:rFonts w:ascii="Times New Roman" w:eastAsia="Times New Roman" w:hAnsi="Times New Roman" w:cs="Times New Roman"/>
          <w:bCs/>
          <w:sz w:val="28"/>
          <w:szCs w:val="28"/>
          <w:lang w:eastAsia="ar-SA"/>
        </w:rPr>
        <w:t>руб</w:t>
      </w:r>
      <w:r w:rsidR="00BE0D65">
        <w:rPr>
          <w:rFonts w:ascii="Times New Roman" w:eastAsia="Times New Roman" w:hAnsi="Times New Roman" w:cs="Times New Roman"/>
          <w:bCs/>
          <w:sz w:val="28"/>
          <w:szCs w:val="28"/>
          <w:lang w:eastAsia="ar-SA"/>
        </w:rPr>
        <w:t>.</w:t>
      </w:r>
      <w:r>
        <w:rPr>
          <w:rFonts w:ascii="Times New Roman" w:eastAsia="Times New Roman" w:hAnsi="Times New Roman" w:cs="Times New Roman"/>
          <w:sz w:val="28"/>
          <w:szCs w:val="28"/>
          <w:lang w:eastAsia="ar-SA"/>
        </w:rPr>
        <w:t xml:space="preserve"> </w:t>
      </w:r>
    </w:p>
    <w:p w:rsidR="00C229A8" w:rsidRDefault="001F7625" w:rsidP="00D462D2">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Источник финансирования – </w:t>
      </w:r>
      <w:r w:rsidR="00C229A8" w:rsidRPr="00C229A8">
        <w:rPr>
          <w:rFonts w:ascii="Times New Roman" w:eastAsia="Times New Roman" w:hAnsi="Times New Roman" w:cs="Times New Roman"/>
          <w:sz w:val="28"/>
          <w:szCs w:val="28"/>
          <w:lang w:eastAsia="ar-SA"/>
        </w:rPr>
        <w:t>Бюджет МО «Гиагинское сельское поселение»</w:t>
      </w:r>
      <w:r w:rsidR="00332909">
        <w:rPr>
          <w:rFonts w:ascii="Times New Roman" w:eastAsia="Times New Roman" w:hAnsi="Times New Roman" w:cs="Times New Roman"/>
          <w:sz w:val="28"/>
          <w:szCs w:val="28"/>
          <w:lang w:eastAsia="ar-SA"/>
        </w:rPr>
        <w:t>.</w:t>
      </w:r>
    </w:p>
    <w:p w:rsidR="00674ABD" w:rsidRPr="008826CF" w:rsidRDefault="001F7625" w:rsidP="00C229A8">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Согласно Протоколу </w:t>
      </w:r>
      <w:r w:rsidR="00BE0D65">
        <w:rPr>
          <w:rFonts w:ascii="Times New Roman" w:eastAsia="Times New Roman" w:hAnsi="Times New Roman" w:cs="Times New Roman"/>
          <w:sz w:val="28"/>
          <w:szCs w:val="28"/>
          <w:lang w:eastAsia="ar-SA"/>
        </w:rPr>
        <w:t xml:space="preserve">подведения итогов Аукциона от </w:t>
      </w:r>
      <w:r w:rsidR="00C229A8">
        <w:rPr>
          <w:rFonts w:ascii="Times New Roman" w:eastAsia="Times New Roman" w:hAnsi="Times New Roman" w:cs="Times New Roman"/>
          <w:sz w:val="28"/>
          <w:szCs w:val="28"/>
          <w:lang w:eastAsia="ar-SA"/>
        </w:rPr>
        <w:t>16.07</w:t>
      </w:r>
      <w:r w:rsidR="00DF0F5B" w:rsidRPr="00DF0F5B">
        <w:rPr>
          <w:rFonts w:ascii="Times New Roman" w:eastAsia="Times New Roman" w:hAnsi="Times New Roman" w:cs="Times New Roman"/>
          <w:sz w:val="28"/>
          <w:szCs w:val="28"/>
          <w:lang w:eastAsia="ar-SA"/>
        </w:rPr>
        <w:t>.2020</w:t>
      </w:r>
      <w:r w:rsidR="00DF0F5B">
        <w:rPr>
          <w:rFonts w:ascii="Times New Roman" w:eastAsia="Times New Roman" w:hAnsi="Times New Roman" w:cs="Times New Roman"/>
          <w:sz w:val="28"/>
          <w:szCs w:val="28"/>
          <w:lang w:eastAsia="ar-SA"/>
        </w:rPr>
        <w:t xml:space="preserve"> </w:t>
      </w:r>
      <w:r w:rsidR="00DF0F5B" w:rsidRPr="00DF0F5B">
        <w:rPr>
          <w:rFonts w:ascii="Times New Roman" w:eastAsia="Times New Roman" w:hAnsi="Times New Roman" w:cs="Times New Roman"/>
          <w:sz w:val="28"/>
          <w:szCs w:val="28"/>
          <w:lang w:eastAsia="ar-SA"/>
        </w:rPr>
        <w:t>№</w:t>
      </w:r>
      <w:r w:rsidR="00C229A8">
        <w:rPr>
          <w:rFonts w:ascii="Times New Roman" w:eastAsia="Times New Roman" w:hAnsi="Times New Roman" w:cs="Times New Roman"/>
          <w:sz w:val="28"/>
          <w:szCs w:val="28"/>
          <w:lang w:eastAsia="ar-SA"/>
        </w:rPr>
        <w:t>5.1</w:t>
      </w:r>
      <w:r w:rsidR="00DF0F5B" w:rsidRPr="00DF0F5B">
        <w:rPr>
          <w:rFonts w:ascii="Times New Roman" w:eastAsia="Times New Roman" w:hAnsi="Times New Roman" w:cs="Times New Roman"/>
          <w:sz w:val="28"/>
          <w:szCs w:val="28"/>
          <w:lang w:eastAsia="ar-SA"/>
        </w:rPr>
        <w:t xml:space="preserve"> победителем был</w:t>
      </w:r>
      <w:r w:rsidR="00532591">
        <w:rPr>
          <w:rFonts w:ascii="Times New Roman" w:eastAsia="Times New Roman" w:hAnsi="Times New Roman" w:cs="Times New Roman"/>
          <w:sz w:val="28"/>
          <w:szCs w:val="28"/>
          <w:lang w:eastAsia="ar-SA"/>
        </w:rPr>
        <w:t xml:space="preserve"> признан</w:t>
      </w:r>
      <w:r w:rsidR="0050409D">
        <w:rPr>
          <w:rFonts w:ascii="Times New Roman" w:eastAsia="Times New Roman" w:hAnsi="Times New Roman" w:cs="Times New Roman"/>
          <w:sz w:val="28"/>
          <w:szCs w:val="28"/>
          <w:lang w:eastAsia="ar-SA"/>
        </w:rPr>
        <w:t xml:space="preserve"> </w:t>
      </w:r>
      <w:r w:rsidR="000874F1">
        <w:rPr>
          <w:rFonts w:ascii="Times New Roman" w:eastAsia="Times New Roman" w:hAnsi="Times New Roman" w:cs="Times New Roman"/>
          <w:sz w:val="28"/>
          <w:szCs w:val="28"/>
          <w:lang w:eastAsia="ar-SA"/>
        </w:rPr>
        <w:t>–</w:t>
      </w:r>
      <w:r w:rsidR="00AD6EBD">
        <w:rPr>
          <w:rFonts w:ascii="Times New Roman" w:eastAsia="Times New Roman" w:hAnsi="Times New Roman" w:cs="Times New Roman"/>
          <w:sz w:val="28"/>
          <w:szCs w:val="28"/>
          <w:lang w:eastAsia="ar-SA"/>
        </w:rPr>
        <w:t xml:space="preserve"> ИП</w:t>
      </w:r>
      <w:r w:rsidR="00395242">
        <w:rPr>
          <w:rFonts w:ascii="Times New Roman" w:eastAsia="Times New Roman" w:hAnsi="Times New Roman" w:cs="Times New Roman"/>
          <w:sz w:val="28"/>
          <w:szCs w:val="28"/>
          <w:lang w:eastAsia="ar-SA"/>
        </w:rPr>
        <w:t xml:space="preserve"> </w:t>
      </w:r>
      <w:r w:rsidR="008826CF" w:rsidRPr="008826CF">
        <w:rPr>
          <w:rFonts w:ascii="Times New Roman" w:eastAsia="Times New Roman" w:hAnsi="Times New Roman" w:cs="Times New Roman"/>
          <w:sz w:val="28"/>
          <w:szCs w:val="28"/>
          <w:lang w:eastAsia="ar-SA"/>
        </w:rPr>
        <w:t>&lt;…&gt;</w:t>
      </w:r>
    </w:p>
    <w:p w:rsidR="00F51E70" w:rsidRDefault="00395242" w:rsidP="0016204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27 июля 2020</w:t>
      </w:r>
      <w:r w:rsidR="0050409D">
        <w:rPr>
          <w:rFonts w:ascii="Times New Roman" w:eastAsia="Times New Roman" w:hAnsi="Times New Roman" w:cs="Times New Roman"/>
          <w:sz w:val="28"/>
          <w:szCs w:val="28"/>
          <w:lang w:eastAsia="ar-SA"/>
        </w:rPr>
        <w:t xml:space="preserve"> года между Заказчиком и </w:t>
      </w:r>
      <w:r w:rsidR="00AD6EBD">
        <w:rPr>
          <w:rFonts w:ascii="Times New Roman" w:eastAsia="Times New Roman" w:hAnsi="Times New Roman" w:cs="Times New Roman"/>
          <w:sz w:val="28"/>
          <w:szCs w:val="28"/>
          <w:lang w:eastAsia="ar-SA"/>
        </w:rPr>
        <w:t xml:space="preserve">ИП </w:t>
      </w:r>
      <w:r w:rsidR="008826CF" w:rsidRPr="008826CF">
        <w:rPr>
          <w:rFonts w:ascii="Times New Roman" w:eastAsia="Times New Roman" w:hAnsi="Times New Roman" w:cs="Times New Roman"/>
          <w:sz w:val="28"/>
          <w:szCs w:val="28"/>
          <w:lang w:eastAsia="ar-SA"/>
        </w:rPr>
        <w:t>&lt;</w:t>
      </w:r>
      <w:r w:rsidR="008826CF">
        <w:rPr>
          <w:rFonts w:ascii="Times New Roman" w:eastAsia="Times New Roman" w:hAnsi="Times New Roman" w:cs="Times New Roman"/>
          <w:sz w:val="28"/>
          <w:szCs w:val="28"/>
          <w:lang w:eastAsia="ar-SA"/>
        </w:rPr>
        <w:t>…</w:t>
      </w:r>
      <w:r w:rsidR="008826CF" w:rsidRPr="008826CF">
        <w:rPr>
          <w:rFonts w:ascii="Times New Roman" w:eastAsia="Times New Roman" w:hAnsi="Times New Roman" w:cs="Times New Roman"/>
          <w:sz w:val="28"/>
          <w:szCs w:val="28"/>
          <w:lang w:eastAsia="ar-SA"/>
        </w:rPr>
        <w:t>&gt;</w:t>
      </w:r>
      <w:r>
        <w:rPr>
          <w:rFonts w:ascii="Times New Roman" w:eastAsia="Times New Roman" w:hAnsi="Times New Roman" w:cs="Times New Roman"/>
          <w:sz w:val="28"/>
          <w:szCs w:val="28"/>
          <w:lang w:eastAsia="ar-SA"/>
        </w:rPr>
        <w:t>,</w:t>
      </w:r>
      <w:r w:rsidR="0050409D">
        <w:rPr>
          <w:rFonts w:ascii="Times New Roman" w:eastAsia="Times New Roman" w:hAnsi="Times New Roman" w:cs="Times New Roman"/>
          <w:sz w:val="28"/>
          <w:szCs w:val="28"/>
          <w:lang w:eastAsia="ar-SA"/>
        </w:rPr>
        <w:t xml:space="preserve"> заключе</w:t>
      </w:r>
      <w:r>
        <w:rPr>
          <w:rFonts w:ascii="Times New Roman" w:eastAsia="Times New Roman" w:hAnsi="Times New Roman" w:cs="Times New Roman"/>
          <w:sz w:val="28"/>
          <w:szCs w:val="28"/>
          <w:lang w:eastAsia="ar-SA"/>
        </w:rPr>
        <w:t>н государственный контракт №</w:t>
      </w:r>
      <w:r w:rsidR="0050409D">
        <w:rPr>
          <w:rFonts w:ascii="Times New Roman" w:eastAsia="Times New Roman" w:hAnsi="Times New Roman" w:cs="Times New Roman"/>
          <w:sz w:val="28"/>
          <w:szCs w:val="28"/>
          <w:lang w:eastAsia="ar-SA"/>
        </w:rPr>
        <w:t>6 (далее</w:t>
      </w:r>
      <w:r w:rsidR="000A3372">
        <w:rPr>
          <w:rFonts w:ascii="Times New Roman" w:eastAsia="Times New Roman" w:hAnsi="Times New Roman" w:cs="Times New Roman"/>
          <w:sz w:val="28"/>
          <w:szCs w:val="28"/>
          <w:lang w:eastAsia="ar-SA"/>
        </w:rPr>
        <w:t xml:space="preserve"> </w:t>
      </w:r>
      <w:r w:rsidR="0050409D">
        <w:rPr>
          <w:rFonts w:ascii="Times New Roman" w:eastAsia="Times New Roman" w:hAnsi="Times New Roman" w:cs="Times New Roman"/>
          <w:sz w:val="28"/>
          <w:szCs w:val="28"/>
          <w:lang w:eastAsia="ar-SA"/>
        </w:rPr>
        <w:t>-</w:t>
      </w:r>
      <w:r w:rsidR="000A3372">
        <w:rPr>
          <w:rFonts w:ascii="Times New Roman" w:eastAsia="Times New Roman" w:hAnsi="Times New Roman" w:cs="Times New Roman"/>
          <w:sz w:val="28"/>
          <w:szCs w:val="28"/>
          <w:lang w:eastAsia="ar-SA"/>
        </w:rPr>
        <w:t xml:space="preserve"> </w:t>
      </w:r>
      <w:r w:rsidR="0050409D">
        <w:rPr>
          <w:rFonts w:ascii="Times New Roman" w:eastAsia="Times New Roman" w:hAnsi="Times New Roman" w:cs="Times New Roman"/>
          <w:sz w:val="28"/>
          <w:szCs w:val="28"/>
          <w:lang w:eastAsia="ar-SA"/>
        </w:rPr>
        <w:t xml:space="preserve">Контракт) с ценой контракта </w:t>
      </w:r>
      <w:r w:rsidRPr="00395242">
        <w:rPr>
          <w:rFonts w:ascii="Times New Roman" w:eastAsia="Times New Roman" w:hAnsi="Times New Roman" w:cs="Times New Roman"/>
          <w:sz w:val="28"/>
          <w:szCs w:val="28"/>
          <w:lang w:eastAsia="ar-SA"/>
        </w:rPr>
        <w:t xml:space="preserve">500 000,00 </w:t>
      </w:r>
      <w:r w:rsidR="0050409D">
        <w:rPr>
          <w:rFonts w:ascii="Times New Roman" w:eastAsia="Times New Roman" w:hAnsi="Times New Roman" w:cs="Times New Roman"/>
          <w:sz w:val="28"/>
          <w:szCs w:val="28"/>
          <w:lang w:eastAsia="ar-SA"/>
        </w:rPr>
        <w:t>рублей.</w:t>
      </w:r>
    </w:p>
    <w:p w:rsidR="002C7D41" w:rsidRDefault="002C7D41" w:rsidP="0016204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Согласно п</w:t>
      </w:r>
      <w:r w:rsidR="00AD6EBD">
        <w:rPr>
          <w:rFonts w:ascii="Times New Roman" w:eastAsia="Times New Roman" w:hAnsi="Times New Roman" w:cs="Times New Roman"/>
          <w:sz w:val="28"/>
          <w:szCs w:val="28"/>
          <w:lang w:eastAsia="ar-SA"/>
        </w:rPr>
        <w:t>ункту</w:t>
      </w:r>
      <w:r>
        <w:rPr>
          <w:rFonts w:ascii="Times New Roman" w:eastAsia="Times New Roman" w:hAnsi="Times New Roman" w:cs="Times New Roman"/>
          <w:sz w:val="28"/>
          <w:szCs w:val="28"/>
          <w:lang w:eastAsia="ar-SA"/>
        </w:rPr>
        <w:t xml:space="preserve"> </w:t>
      </w:r>
      <w:r w:rsidRPr="002C7D41">
        <w:rPr>
          <w:rFonts w:ascii="Times New Roman" w:eastAsia="Times New Roman" w:hAnsi="Times New Roman" w:cs="Times New Roman"/>
          <w:sz w:val="28"/>
          <w:szCs w:val="28"/>
          <w:lang w:eastAsia="ar-SA"/>
        </w:rPr>
        <w:t xml:space="preserve">1.2. </w:t>
      </w:r>
      <w:r w:rsidR="004C6D91">
        <w:rPr>
          <w:rFonts w:ascii="Times New Roman" w:eastAsia="Times New Roman" w:hAnsi="Times New Roman" w:cs="Times New Roman"/>
          <w:sz w:val="28"/>
          <w:szCs w:val="28"/>
          <w:lang w:eastAsia="ar-SA"/>
        </w:rPr>
        <w:t xml:space="preserve">Контракта </w:t>
      </w:r>
      <w:r w:rsidRPr="002C7D41">
        <w:rPr>
          <w:rFonts w:ascii="Times New Roman" w:eastAsia="Times New Roman" w:hAnsi="Times New Roman" w:cs="Times New Roman"/>
          <w:sz w:val="28"/>
          <w:szCs w:val="28"/>
          <w:lang w:eastAsia="ar-SA"/>
        </w:rPr>
        <w:t>Поставщик обязуется передать Заказчику Товар, а Заказчик обязуется принять Товар и оплатить его на условиях и в порядке, установленных настоящим Контрактом.</w:t>
      </w:r>
    </w:p>
    <w:p w:rsidR="00FD666E" w:rsidRDefault="004C6D91" w:rsidP="00A605C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Пунктом 3.1. К</w:t>
      </w:r>
      <w:r w:rsidR="00FD666E">
        <w:rPr>
          <w:rFonts w:ascii="Times New Roman" w:eastAsia="Times New Roman" w:hAnsi="Times New Roman" w:cs="Times New Roman"/>
          <w:sz w:val="28"/>
          <w:szCs w:val="28"/>
          <w:lang w:eastAsia="ar-SA"/>
        </w:rPr>
        <w:t>онтракта определен срок поставки товара: с</w:t>
      </w:r>
      <w:r w:rsidR="00553CE0">
        <w:rPr>
          <w:rFonts w:ascii="Times New Roman" w:eastAsia="Times New Roman" w:hAnsi="Times New Roman" w:cs="Times New Roman"/>
          <w:sz w:val="28"/>
          <w:szCs w:val="28"/>
          <w:lang w:eastAsia="ar-SA"/>
        </w:rPr>
        <w:t xml:space="preserve"> </w:t>
      </w:r>
      <w:r w:rsidR="00FD666E">
        <w:rPr>
          <w:rFonts w:ascii="Times New Roman" w:eastAsia="Times New Roman" w:hAnsi="Times New Roman" w:cs="Times New Roman"/>
          <w:sz w:val="28"/>
          <w:szCs w:val="28"/>
          <w:lang w:eastAsia="ar-SA"/>
        </w:rPr>
        <w:t>момента заключения настоящего м</w:t>
      </w:r>
      <w:r w:rsidR="00553CE0">
        <w:rPr>
          <w:rFonts w:ascii="Times New Roman" w:eastAsia="Times New Roman" w:hAnsi="Times New Roman" w:cs="Times New Roman"/>
          <w:sz w:val="28"/>
          <w:szCs w:val="28"/>
          <w:lang w:eastAsia="ar-SA"/>
        </w:rPr>
        <w:t>униципального контракта в течен</w:t>
      </w:r>
      <w:r w:rsidR="00C43E50">
        <w:rPr>
          <w:rFonts w:ascii="Times New Roman" w:eastAsia="Times New Roman" w:hAnsi="Times New Roman" w:cs="Times New Roman"/>
          <w:sz w:val="28"/>
          <w:szCs w:val="28"/>
          <w:lang w:eastAsia="ar-SA"/>
        </w:rPr>
        <w:t>ие 20 двадцати</w:t>
      </w:r>
      <w:r w:rsidR="00FD666E">
        <w:rPr>
          <w:rFonts w:ascii="Times New Roman" w:eastAsia="Times New Roman" w:hAnsi="Times New Roman" w:cs="Times New Roman"/>
          <w:sz w:val="28"/>
          <w:szCs w:val="28"/>
          <w:lang w:eastAsia="ar-SA"/>
        </w:rPr>
        <w:t xml:space="preserve"> календарных дней. </w:t>
      </w:r>
    </w:p>
    <w:p w:rsidR="000874F1" w:rsidRDefault="00FD666E" w:rsidP="00D32FCD">
      <w:pPr>
        <w:suppressAutoHyphens/>
        <w:spacing w:after="0" w:line="240" w:lineRule="auto"/>
        <w:ind w:firstLine="709"/>
        <w:jc w:val="both"/>
        <w:rPr>
          <w:rFonts w:ascii="Times New Roman" w:eastAsia="Times New Roman" w:hAnsi="Times New Roman" w:cs="Times New Roman"/>
          <w:sz w:val="28"/>
          <w:szCs w:val="28"/>
          <w:lang w:eastAsia="ar-SA"/>
        </w:rPr>
      </w:pPr>
      <w:r w:rsidRPr="00FD666E">
        <w:rPr>
          <w:rFonts w:ascii="Times New Roman" w:eastAsia="Times New Roman" w:hAnsi="Times New Roman" w:cs="Times New Roman"/>
          <w:sz w:val="28"/>
          <w:szCs w:val="28"/>
          <w:lang w:eastAsia="ar-SA"/>
        </w:rPr>
        <w:t xml:space="preserve">Между тем, как указывает Заказчик, в установленные контрактом сроки </w:t>
      </w:r>
      <w:r w:rsidR="00F71067">
        <w:rPr>
          <w:rFonts w:ascii="Times New Roman" w:eastAsia="Times New Roman" w:hAnsi="Times New Roman" w:cs="Times New Roman"/>
          <w:sz w:val="28"/>
          <w:szCs w:val="28"/>
          <w:lang w:eastAsia="ar-SA"/>
        </w:rPr>
        <w:t xml:space="preserve">ИП </w:t>
      </w:r>
      <w:r w:rsidR="008826CF" w:rsidRPr="008826CF">
        <w:rPr>
          <w:rFonts w:ascii="Times New Roman" w:eastAsia="Times New Roman" w:hAnsi="Times New Roman" w:cs="Times New Roman"/>
          <w:sz w:val="28"/>
          <w:szCs w:val="28"/>
          <w:lang w:eastAsia="ar-SA"/>
        </w:rPr>
        <w:t>&lt;</w:t>
      </w:r>
      <w:r w:rsidR="008826CF">
        <w:rPr>
          <w:rFonts w:ascii="Times New Roman" w:eastAsia="Times New Roman" w:hAnsi="Times New Roman" w:cs="Times New Roman"/>
          <w:sz w:val="28"/>
          <w:szCs w:val="28"/>
          <w:lang w:eastAsia="ar-SA"/>
        </w:rPr>
        <w:t>…</w:t>
      </w:r>
      <w:r w:rsidR="008826CF" w:rsidRPr="008826CF">
        <w:rPr>
          <w:rFonts w:ascii="Times New Roman" w:eastAsia="Times New Roman" w:hAnsi="Times New Roman" w:cs="Times New Roman"/>
          <w:sz w:val="28"/>
          <w:szCs w:val="28"/>
          <w:lang w:eastAsia="ar-SA"/>
        </w:rPr>
        <w:t>&gt;</w:t>
      </w:r>
      <w:r>
        <w:rPr>
          <w:rFonts w:ascii="Times New Roman" w:eastAsia="Times New Roman" w:hAnsi="Times New Roman" w:cs="Times New Roman"/>
          <w:sz w:val="28"/>
          <w:szCs w:val="28"/>
          <w:lang w:eastAsia="ar-SA"/>
        </w:rPr>
        <w:t xml:space="preserve"> </w:t>
      </w:r>
      <w:r w:rsidR="000133FE">
        <w:rPr>
          <w:rFonts w:ascii="Times New Roman" w:eastAsia="Times New Roman" w:hAnsi="Times New Roman" w:cs="Times New Roman"/>
          <w:sz w:val="28"/>
          <w:szCs w:val="28"/>
          <w:lang w:eastAsia="ar-SA"/>
        </w:rPr>
        <w:t>не исполнил</w:t>
      </w:r>
      <w:r w:rsidRPr="00FD666E">
        <w:rPr>
          <w:rFonts w:ascii="Times New Roman" w:eastAsia="Times New Roman" w:hAnsi="Times New Roman" w:cs="Times New Roman"/>
          <w:sz w:val="28"/>
          <w:szCs w:val="28"/>
          <w:lang w:eastAsia="ar-SA"/>
        </w:rPr>
        <w:t xml:space="preserve"> взятые на себя обязательства.</w:t>
      </w:r>
    </w:p>
    <w:p w:rsidR="003F6912" w:rsidRDefault="000874F1" w:rsidP="00FF582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связи с этим</w:t>
      </w:r>
      <w:r w:rsidR="00036619">
        <w:rPr>
          <w:rFonts w:ascii="Times New Roman" w:eastAsia="Times New Roman" w:hAnsi="Times New Roman" w:cs="Times New Roman"/>
          <w:sz w:val="28"/>
          <w:szCs w:val="28"/>
          <w:lang w:eastAsia="ar-SA"/>
        </w:rPr>
        <w:t xml:space="preserve"> </w:t>
      </w:r>
      <w:r w:rsidR="003F6912">
        <w:rPr>
          <w:rFonts w:ascii="Times New Roman" w:eastAsia="Times New Roman" w:hAnsi="Times New Roman" w:cs="Times New Roman"/>
          <w:b/>
          <w:sz w:val="28"/>
          <w:szCs w:val="28"/>
          <w:lang w:eastAsia="ar-SA"/>
        </w:rPr>
        <w:t xml:space="preserve">01.10.2020 </w:t>
      </w:r>
      <w:r w:rsidR="003F6912" w:rsidRPr="00E21A19">
        <w:rPr>
          <w:rFonts w:ascii="Times New Roman" w:eastAsia="Times New Roman" w:hAnsi="Times New Roman" w:cs="Times New Roman"/>
          <w:sz w:val="28"/>
          <w:szCs w:val="28"/>
          <w:lang w:eastAsia="ar-SA"/>
        </w:rPr>
        <w:t xml:space="preserve">Заказчик принял Решение </w:t>
      </w:r>
      <w:r w:rsidR="004C6D91">
        <w:rPr>
          <w:rFonts w:ascii="Times New Roman" w:eastAsia="Times New Roman" w:hAnsi="Times New Roman" w:cs="Times New Roman"/>
          <w:sz w:val="28"/>
          <w:szCs w:val="28"/>
          <w:lang w:eastAsia="ar-SA"/>
        </w:rPr>
        <w:t>о расторжении контракта</w:t>
      </w:r>
      <w:r w:rsidR="003F6912">
        <w:rPr>
          <w:rFonts w:ascii="Times New Roman" w:eastAsia="Times New Roman" w:hAnsi="Times New Roman" w:cs="Times New Roman"/>
          <w:sz w:val="28"/>
          <w:szCs w:val="28"/>
          <w:lang w:eastAsia="ar-SA"/>
        </w:rPr>
        <w:t xml:space="preserve"> в одностороннем порядке </w:t>
      </w:r>
      <w:r w:rsidR="003F6912" w:rsidRPr="00E21A19">
        <w:rPr>
          <w:rFonts w:ascii="Times New Roman" w:eastAsia="Times New Roman" w:hAnsi="Times New Roman" w:cs="Times New Roman"/>
          <w:sz w:val="28"/>
          <w:szCs w:val="28"/>
          <w:lang w:eastAsia="ar-SA"/>
        </w:rPr>
        <w:t>(далее – Решение Заказчика).</w:t>
      </w:r>
    </w:p>
    <w:p w:rsidR="00A605C4" w:rsidRPr="00162043" w:rsidRDefault="00A605C4" w:rsidP="00236C5F">
      <w:pPr>
        <w:suppressAutoHyphens/>
        <w:spacing w:after="0" w:line="240" w:lineRule="auto"/>
        <w:ind w:firstLine="709"/>
        <w:jc w:val="both"/>
        <w:rPr>
          <w:rFonts w:ascii="Times New Roman" w:eastAsia="Times New Roman" w:hAnsi="Times New Roman" w:cs="Times New Roman"/>
          <w:sz w:val="28"/>
          <w:szCs w:val="28"/>
          <w:lang w:eastAsia="ar-SA"/>
        </w:rPr>
      </w:pPr>
      <w:r w:rsidRPr="00162043">
        <w:rPr>
          <w:rFonts w:ascii="Times New Roman" w:eastAsia="Times New Roman" w:hAnsi="Times New Roman" w:cs="Times New Roman"/>
          <w:sz w:val="28"/>
          <w:szCs w:val="28"/>
          <w:lang w:eastAsia="ar-SA"/>
        </w:rPr>
        <w:t>Согласно частям 12 и 13 статьи 95 Закона о контрактной системе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162043" w:rsidRPr="00162043" w:rsidRDefault="00162043" w:rsidP="00162043">
      <w:pPr>
        <w:suppressAutoHyphens/>
        <w:spacing w:after="0" w:line="240" w:lineRule="auto"/>
        <w:ind w:firstLine="709"/>
        <w:jc w:val="both"/>
        <w:rPr>
          <w:rFonts w:ascii="Times New Roman" w:eastAsia="Times New Roman" w:hAnsi="Times New Roman" w:cs="Times New Roman"/>
          <w:sz w:val="28"/>
          <w:szCs w:val="28"/>
          <w:lang w:eastAsia="ar-SA"/>
        </w:rPr>
      </w:pPr>
      <w:r w:rsidRPr="00162043">
        <w:rPr>
          <w:rFonts w:ascii="Times New Roman" w:eastAsia="Times New Roman" w:hAnsi="Times New Roman" w:cs="Times New Roman"/>
          <w:sz w:val="28"/>
          <w:szCs w:val="28"/>
          <w:lang w:eastAsia="ar-SA"/>
        </w:rPr>
        <w:t>В соответствии с частью 1 статьи 104 Закона о контрактной системе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162043" w:rsidRPr="00162043" w:rsidRDefault="00162043" w:rsidP="00162043">
      <w:pPr>
        <w:suppressAutoHyphens/>
        <w:spacing w:after="0" w:line="240" w:lineRule="auto"/>
        <w:ind w:firstLine="709"/>
        <w:jc w:val="both"/>
        <w:rPr>
          <w:rFonts w:ascii="Times New Roman" w:eastAsia="Times New Roman" w:hAnsi="Times New Roman" w:cs="Times New Roman"/>
          <w:sz w:val="28"/>
          <w:szCs w:val="28"/>
          <w:lang w:eastAsia="ar-SA"/>
        </w:rPr>
      </w:pPr>
      <w:r w:rsidRPr="00162043">
        <w:rPr>
          <w:rFonts w:ascii="Times New Roman" w:eastAsia="Times New Roman" w:hAnsi="Times New Roman" w:cs="Times New Roman"/>
          <w:sz w:val="28"/>
          <w:szCs w:val="28"/>
          <w:lang w:eastAsia="ar-SA"/>
        </w:rPr>
        <w:t>Согласно пункту 4 Правил, ведение реестра, в том числе включение (исключение) в реестр информации о недобросовестных поставщиках (подрядчиках, исполнителях), осуществляется Федеральной антимонопольной службой (ФАС России).</w:t>
      </w:r>
    </w:p>
    <w:p w:rsidR="00162043" w:rsidRPr="00162043" w:rsidRDefault="00162043" w:rsidP="00162043">
      <w:pPr>
        <w:suppressAutoHyphens/>
        <w:spacing w:after="0" w:line="240" w:lineRule="auto"/>
        <w:ind w:firstLine="709"/>
        <w:jc w:val="both"/>
        <w:rPr>
          <w:rFonts w:ascii="Times New Roman" w:eastAsia="Times New Roman" w:hAnsi="Times New Roman" w:cs="Times New Roman"/>
          <w:sz w:val="28"/>
          <w:szCs w:val="28"/>
          <w:lang w:eastAsia="ar-SA"/>
        </w:rPr>
      </w:pPr>
      <w:r w:rsidRPr="00162043">
        <w:rPr>
          <w:rFonts w:ascii="Times New Roman" w:eastAsia="Times New Roman" w:hAnsi="Times New Roman" w:cs="Times New Roman"/>
          <w:sz w:val="28"/>
          <w:szCs w:val="28"/>
          <w:lang w:eastAsia="ar-SA"/>
        </w:rPr>
        <w:t xml:space="preserve">В соответствии с частью 2 статьи 104 Закона о контрактной системе в реестр недобросовестных поставщиков включается информация об участниках закупок, уклонившихся от заключения контрактов, а также о поставщиках </w:t>
      </w:r>
      <w:r w:rsidRPr="00162043">
        <w:rPr>
          <w:rFonts w:ascii="Times New Roman" w:eastAsia="Times New Roman" w:hAnsi="Times New Roman" w:cs="Times New Roman"/>
          <w:sz w:val="28"/>
          <w:szCs w:val="28"/>
          <w:lang w:eastAsia="ar-SA"/>
        </w:rPr>
        <w:lastRenderedPageBreak/>
        <w:t>(подрядчиках,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162043" w:rsidRPr="00162043" w:rsidRDefault="00162043" w:rsidP="00162043">
      <w:pPr>
        <w:suppressAutoHyphens/>
        <w:spacing w:after="0" w:line="240" w:lineRule="auto"/>
        <w:ind w:firstLine="709"/>
        <w:jc w:val="both"/>
        <w:rPr>
          <w:rFonts w:ascii="Times New Roman" w:eastAsia="Times New Roman" w:hAnsi="Times New Roman" w:cs="Times New Roman"/>
          <w:sz w:val="28"/>
          <w:szCs w:val="28"/>
          <w:lang w:eastAsia="ar-SA"/>
        </w:rPr>
      </w:pPr>
      <w:r w:rsidRPr="00162043">
        <w:rPr>
          <w:rFonts w:ascii="Times New Roman" w:eastAsia="Times New Roman" w:hAnsi="Times New Roman" w:cs="Times New Roman"/>
          <w:sz w:val="28"/>
          <w:szCs w:val="28"/>
          <w:lang w:eastAsia="ar-SA"/>
        </w:rPr>
        <w:t>В соответствии с частью 7 статьи 104 Закона о контрактной системе в течение пяти рабочих дней с даты поступления документов и информации, указанных в частях 4 - 6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частью 3 настоящей статьи, в реестр недобросовестных поставщиков в течение трех рабочих дней с даты подтверждения этих фактов.</w:t>
      </w:r>
    </w:p>
    <w:p w:rsidR="00F578C7" w:rsidRDefault="00162043" w:rsidP="00D462D2">
      <w:pPr>
        <w:suppressAutoHyphens/>
        <w:spacing w:after="0" w:line="240" w:lineRule="auto"/>
        <w:ind w:firstLine="709"/>
        <w:jc w:val="both"/>
        <w:rPr>
          <w:rFonts w:ascii="Times New Roman" w:eastAsia="Times New Roman" w:hAnsi="Times New Roman" w:cs="Times New Roman"/>
          <w:sz w:val="28"/>
          <w:szCs w:val="28"/>
          <w:lang w:eastAsia="ar-SA"/>
        </w:rPr>
      </w:pPr>
      <w:r w:rsidRPr="00162043">
        <w:rPr>
          <w:rFonts w:ascii="Times New Roman" w:eastAsia="Times New Roman" w:hAnsi="Times New Roman" w:cs="Times New Roman"/>
          <w:sz w:val="28"/>
          <w:szCs w:val="28"/>
          <w:lang w:eastAsia="ar-SA"/>
        </w:rPr>
        <w:t>В соответствии с пунктом 12 Правил по результатам рассмотрения представленных информации, документов и проведения проверки фактов, в случае подтверждения достоверности указанных фактов уполномоченный орган выносит решение о включении информации о недобросовестном поставщике (подрядчике, исполнителе) в реестр. В ином случае уполномоченный орган выносит решение об отказе во включении информации о поставщике (подрядчике, исполнителе) в реестр.</w:t>
      </w:r>
    </w:p>
    <w:p w:rsidR="00162043" w:rsidRPr="00162043" w:rsidRDefault="00013B06" w:rsidP="0016204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Согласно </w:t>
      </w:r>
      <w:r w:rsidR="00AD6EBD">
        <w:rPr>
          <w:rFonts w:ascii="Times New Roman" w:eastAsia="Times New Roman" w:hAnsi="Times New Roman" w:cs="Times New Roman"/>
          <w:sz w:val="28"/>
          <w:szCs w:val="28"/>
          <w:lang w:eastAsia="ar-SA"/>
        </w:rPr>
        <w:t>п</w:t>
      </w:r>
      <w:r w:rsidR="00AD6EBD" w:rsidRPr="00162043">
        <w:rPr>
          <w:rFonts w:ascii="Times New Roman" w:eastAsia="Times New Roman" w:hAnsi="Times New Roman" w:cs="Times New Roman"/>
          <w:sz w:val="28"/>
          <w:szCs w:val="28"/>
          <w:lang w:eastAsia="ar-SA"/>
        </w:rPr>
        <w:t>ис</w:t>
      </w:r>
      <w:r w:rsidR="00AD6EBD">
        <w:rPr>
          <w:rFonts w:ascii="Times New Roman" w:eastAsia="Times New Roman" w:hAnsi="Times New Roman" w:cs="Times New Roman"/>
          <w:sz w:val="28"/>
          <w:szCs w:val="28"/>
          <w:lang w:eastAsia="ar-SA"/>
        </w:rPr>
        <w:t>ьму,</w:t>
      </w:r>
      <w:r w:rsidR="0050409D">
        <w:rPr>
          <w:rFonts w:ascii="Times New Roman" w:eastAsia="Times New Roman" w:hAnsi="Times New Roman" w:cs="Times New Roman"/>
          <w:sz w:val="28"/>
          <w:szCs w:val="28"/>
          <w:lang w:eastAsia="ar-SA"/>
        </w:rPr>
        <w:t xml:space="preserve"> ФАС России от 18.03.2020 N</w:t>
      </w:r>
      <w:r w:rsidR="00162043" w:rsidRPr="00162043">
        <w:rPr>
          <w:rFonts w:ascii="Times New Roman" w:eastAsia="Times New Roman" w:hAnsi="Times New Roman" w:cs="Times New Roman"/>
          <w:sz w:val="28"/>
          <w:szCs w:val="28"/>
          <w:lang w:eastAsia="ar-SA"/>
        </w:rPr>
        <w:t>ИА/21684/20 в связи с пандемией коронавирусной инфекции (COVID-19), указанная ситуация является обстоятельством непреодолимой силы, в связи с чем территориальным органам ФАС России необходимо учитывать данную позицию при рассмотрении жалоб, дел об административных правонарушениях, обращений о включении в реестр недобросовестных поставщиков, проведении проверок.</w:t>
      </w:r>
    </w:p>
    <w:p w:rsidR="00162043" w:rsidRPr="00162043" w:rsidRDefault="00162043" w:rsidP="00162043">
      <w:pPr>
        <w:suppressAutoHyphens/>
        <w:spacing w:after="0" w:line="240" w:lineRule="auto"/>
        <w:ind w:firstLine="709"/>
        <w:jc w:val="both"/>
        <w:rPr>
          <w:rFonts w:ascii="Times New Roman" w:eastAsia="Times New Roman" w:hAnsi="Times New Roman" w:cs="Times New Roman"/>
          <w:sz w:val="28"/>
          <w:szCs w:val="28"/>
          <w:lang w:eastAsia="ar-SA"/>
        </w:rPr>
      </w:pPr>
      <w:r w:rsidRPr="00162043">
        <w:rPr>
          <w:rFonts w:ascii="Times New Roman" w:eastAsia="Times New Roman" w:hAnsi="Times New Roman" w:cs="Times New Roman"/>
          <w:sz w:val="28"/>
          <w:szCs w:val="28"/>
          <w:lang w:eastAsia="ar-SA"/>
        </w:rPr>
        <w:t xml:space="preserve">Исходя из совокупности указанных фактов, с учетом применения судебной практики по рассмотрению дел, связанных с реестром недобросовестных поставщиков, Комиссия УФАС не установила в действиях </w:t>
      </w:r>
      <w:r w:rsidR="00477DBE" w:rsidRPr="00477DBE">
        <w:rPr>
          <w:rFonts w:ascii="Times New Roman" w:eastAsia="Times New Roman" w:hAnsi="Times New Roman" w:cs="Times New Roman"/>
          <w:bCs/>
          <w:sz w:val="28"/>
          <w:szCs w:val="28"/>
          <w:lang w:eastAsia="ar-SA"/>
        </w:rPr>
        <w:t>&lt;</w:t>
      </w:r>
      <w:r w:rsidR="00477DBE">
        <w:rPr>
          <w:rFonts w:ascii="Times New Roman" w:eastAsia="Times New Roman" w:hAnsi="Times New Roman" w:cs="Times New Roman"/>
          <w:bCs/>
          <w:sz w:val="28"/>
          <w:szCs w:val="28"/>
          <w:lang w:eastAsia="ar-SA"/>
        </w:rPr>
        <w:t>…</w:t>
      </w:r>
      <w:r w:rsidR="00477DBE" w:rsidRPr="00477DBE">
        <w:rPr>
          <w:rFonts w:ascii="Times New Roman" w:eastAsia="Times New Roman" w:hAnsi="Times New Roman" w:cs="Times New Roman"/>
          <w:bCs/>
          <w:sz w:val="28"/>
          <w:szCs w:val="28"/>
          <w:lang w:eastAsia="ar-SA"/>
        </w:rPr>
        <w:t>&gt;</w:t>
      </w:r>
      <w:r w:rsidR="00E21A19" w:rsidRPr="00162043">
        <w:rPr>
          <w:rFonts w:ascii="Times New Roman" w:eastAsia="Times New Roman" w:hAnsi="Times New Roman" w:cs="Times New Roman"/>
          <w:sz w:val="28"/>
          <w:szCs w:val="28"/>
          <w:lang w:eastAsia="ar-SA"/>
        </w:rPr>
        <w:t xml:space="preserve"> </w:t>
      </w:r>
      <w:r w:rsidRPr="00162043">
        <w:rPr>
          <w:rFonts w:ascii="Times New Roman" w:eastAsia="Times New Roman" w:hAnsi="Times New Roman" w:cs="Times New Roman"/>
          <w:sz w:val="28"/>
          <w:szCs w:val="28"/>
          <w:lang w:eastAsia="ar-SA"/>
        </w:rPr>
        <w:t>признаков недобросовестного поведения, являющегося основанием для включения сведений о нем в Реестр недобросовестных поставщиков.</w:t>
      </w:r>
    </w:p>
    <w:p w:rsidR="00162043" w:rsidRPr="00162043" w:rsidRDefault="00162043" w:rsidP="00162043">
      <w:pPr>
        <w:suppressAutoHyphens/>
        <w:spacing w:after="0" w:line="240" w:lineRule="auto"/>
        <w:ind w:firstLine="709"/>
        <w:jc w:val="both"/>
        <w:rPr>
          <w:rFonts w:ascii="Times New Roman" w:eastAsia="Times New Roman" w:hAnsi="Times New Roman" w:cs="Times New Roman"/>
          <w:sz w:val="28"/>
          <w:szCs w:val="28"/>
          <w:lang w:eastAsia="ar-SA"/>
        </w:rPr>
      </w:pPr>
      <w:r w:rsidRPr="00162043">
        <w:rPr>
          <w:rFonts w:ascii="Times New Roman" w:eastAsia="Times New Roman" w:hAnsi="Times New Roman" w:cs="Times New Roman"/>
          <w:sz w:val="28"/>
          <w:szCs w:val="28"/>
          <w:lang w:eastAsia="ar-SA"/>
        </w:rPr>
        <w:t xml:space="preserve">На основании изложенного, Комиссия УФАС считает, что при указанных обстоятельствах сведения об </w:t>
      </w:r>
      <w:r w:rsidR="00AD6EBD">
        <w:rPr>
          <w:rFonts w:ascii="Times New Roman" w:eastAsia="Times New Roman" w:hAnsi="Times New Roman" w:cs="Times New Roman"/>
          <w:sz w:val="28"/>
          <w:szCs w:val="28"/>
          <w:lang w:eastAsia="ar-SA"/>
        </w:rPr>
        <w:t xml:space="preserve">ИП </w:t>
      </w:r>
      <w:r w:rsidR="008826CF" w:rsidRPr="008826CF">
        <w:rPr>
          <w:rFonts w:ascii="Times New Roman" w:eastAsia="Times New Roman" w:hAnsi="Times New Roman" w:cs="Times New Roman"/>
          <w:bCs/>
          <w:sz w:val="28"/>
          <w:szCs w:val="28"/>
          <w:lang w:eastAsia="ar-SA"/>
        </w:rPr>
        <w:t>&lt;</w:t>
      </w:r>
      <w:r w:rsidR="008826CF">
        <w:rPr>
          <w:rFonts w:ascii="Times New Roman" w:eastAsia="Times New Roman" w:hAnsi="Times New Roman" w:cs="Times New Roman"/>
          <w:bCs/>
          <w:sz w:val="28"/>
          <w:szCs w:val="28"/>
          <w:lang w:eastAsia="ar-SA"/>
        </w:rPr>
        <w:t>…</w:t>
      </w:r>
      <w:r w:rsidR="008826CF" w:rsidRPr="008826CF">
        <w:rPr>
          <w:rFonts w:ascii="Times New Roman" w:eastAsia="Times New Roman" w:hAnsi="Times New Roman" w:cs="Times New Roman"/>
          <w:bCs/>
          <w:sz w:val="28"/>
          <w:szCs w:val="28"/>
          <w:lang w:eastAsia="ar-SA"/>
        </w:rPr>
        <w:t>&gt;</w:t>
      </w:r>
      <w:r w:rsidR="00E21A19" w:rsidRPr="00E21A19">
        <w:rPr>
          <w:rFonts w:ascii="Times New Roman" w:eastAsia="Times New Roman" w:hAnsi="Times New Roman" w:cs="Times New Roman"/>
          <w:bCs/>
          <w:sz w:val="28"/>
          <w:szCs w:val="28"/>
          <w:lang w:eastAsia="ar-SA"/>
        </w:rPr>
        <w:t xml:space="preserve"> </w:t>
      </w:r>
      <w:r w:rsidRPr="00162043">
        <w:rPr>
          <w:rFonts w:ascii="Times New Roman" w:eastAsia="Times New Roman" w:hAnsi="Times New Roman" w:cs="Times New Roman"/>
          <w:sz w:val="28"/>
          <w:szCs w:val="28"/>
          <w:lang w:eastAsia="ar-SA"/>
        </w:rPr>
        <w:t>не подлежат включению в Реестр недобросовестных поставщиков.</w:t>
      </w:r>
    </w:p>
    <w:p w:rsidR="00162043" w:rsidRPr="00162043" w:rsidRDefault="00162043" w:rsidP="00162043">
      <w:pPr>
        <w:suppressAutoHyphens/>
        <w:spacing w:after="0" w:line="240" w:lineRule="auto"/>
        <w:ind w:firstLine="709"/>
        <w:jc w:val="both"/>
        <w:rPr>
          <w:rFonts w:ascii="Times New Roman" w:eastAsia="Times New Roman" w:hAnsi="Times New Roman" w:cs="Times New Roman"/>
          <w:sz w:val="28"/>
          <w:szCs w:val="28"/>
          <w:lang w:eastAsia="ar-SA"/>
        </w:rPr>
      </w:pPr>
      <w:r w:rsidRPr="00162043">
        <w:rPr>
          <w:rFonts w:ascii="Times New Roman" w:eastAsia="Times New Roman" w:hAnsi="Times New Roman" w:cs="Times New Roman"/>
          <w:sz w:val="28"/>
          <w:szCs w:val="28"/>
          <w:lang w:eastAsia="ar-SA"/>
        </w:rPr>
        <w:t>Комиссия УФАС руководствуясь статьей 104 Закона о контрактной системе, постановлением Правительства РФ от 25.11.2013 N 1062 «О порядке ведения реестра недобросовестных поставщиков (подрядчиков, исполнителей)»</w:t>
      </w:r>
    </w:p>
    <w:p w:rsidR="00162043" w:rsidRPr="00162043" w:rsidRDefault="00162043" w:rsidP="00F578C7">
      <w:pPr>
        <w:suppressAutoHyphens/>
        <w:spacing w:after="0" w:line="240" w:lineRule="auto"/>
        <w:ind w:firstLine="709"/>
        <w:jc w:val="center"/>
        <w:rPr>
          <w:rFonts w:ascii="Times New Roman" w:eastAsia="Times New Roman" w:hAnsi="Times New Roman" w:cs="Times New Roman"/>
          <w:sz w:val="28"/>
          <w:szCs w:val="28"/>
          <w:lang w:eastAsia="ar-SA"/>
        </w:rPr>
      </w:pPr>
      <w:r w:rsidRPr="00162043">
        <w:rPr>
          <w:rFonts w:ascii="Times New Roman" w:eastAsia="Times New Roman" w:hAnsi="Times New Roman" w:cs="Times New Roman"/>
          <w:sz w:val="28"/>
          <w:szCs w:val="28"/>
          <w:lang w:eastAsia="ar-SA"/>
        </w:rPr>
        <w:t>РЕШИЛА:</w:t>
      </w:r>
    </w:p>
    <w:p w:rsidR="00162043" w:rsidRPr="00162043" w:rsidRDefault="00162043" w:rsidP="00162043">
      <w:pPr>
        <w:suppressAutoHyphens/>
        <w:spacing w:after="0" w:line="240" w:lineRule="auto"/>
        <w:ind w:firstLine="709"/>
        <w:jc w:val="both"/>
        <w:rPr>
          <w:rFonts w:ascii="Times New Roman" w:eastAsia="Times New Roman" w:hAnsi="Times New Roman" w:cs="Times New Roman"/>
          <w:sz w:val="28"/>
          <w:szCs w:val="28"/>
          <w:lang w:eastAsia="ar-SA"/>
        </w:rPr>
      </w:pPr>
      <w:r w:rsidRPr="00162043">
        <w:rPr>
          <w:rFonts w:ascii="Times New Roman" w:eastAsia="Times New Roman" w:hAnsi="Times New Roman" w:cs="Times New Roman"/>
          <w:sz w:val="28"/>
          <w:szCs w:val="28"/>
          <w:lang w:eastAsia="ar-SA"/>
        </w:rPr>
        <w:t xml:space="preserve">Сведения, предоставленные Заказчиком – </w:t>
      </w:r>
      <w:r w:rsidR="000874F1">
        <w:rPr>
          <w:rFonts w:ascii="Times New Roman" w:eastAsia="Times New Roman" w:hAnsi="Times New Roman" w:cs="Times New Roman"/>
          <w:bCs/>
          <w:sz w:val="28"/>
          <w:szCs w:val="28"/>
          <w:lang w:eastAsia="ar-SA"/>
        </w:rPr>
        <w:t>Администрацией</w:t>
      </w:r>
      <w:r w:rsidR="000874F1" w:rsidRPr="000874F1">
        <w:rPr>
          <w:rFonts w:ascii="Times New Roman" w:eastAsia="Times New Roman" w:hAnsi="Times New Roman" w:cs="Times New Roman"/>
          <w:bCs/>
          <w:sz w:val="28"/>
          <w:szCs w:val="28"/>
          <w:lang w:eastAsia="ar-SA"/>
        </w:rPr>
        <w:t xml:space="preserve"> Муниципального образования «Гиагинское сельское поселение»</w:t>
      </w:r>
      <w:r w:rsidRPr="00162043">
        <w:rPr>
          <w:rFonts w:ascii="Times New Roman" w:eastAsia="Times New Roman" w:hAnsi="Times New Roman" w:cs="Times New Roman"/>
          <w:sz w:val="28"/>
          <w:szCs w:val="28"/>
          <w:lang w:eastAsia="ar-SA"/>
        </w:rPr>
        <w:t xml:space="preserve"> для включения в Реестр недобросове</w:t>
      </w:r>
      <w:r w:rsidR="0050409D">
        <w:rPr>
          <w:rFonts w:ascii="Times New Roman" w:eastAsia="Times New Roman" w:hAnsi="Times New Roman" w:cs="Times New Roman"/>
          <w:sz w:val="28"/>
          <w:szCs w:val="28"/>
          <w:lang w:eastAsia="ar-SA"/>
        </w:rPr>
        <w:t>стных поставщиков</w:t>
      </w:r>
      <w:r w:rsidR="00F578C7">
        <w:rPr>
          <w:rFonts w:ascii="Times New Roman" w:eastAsia="Times New Roman" w:hAnsi="Times New Roman" w:cs="Times New Roman"/>
          <w:sz w:val="28"/>
          <w:szCs w:val="28"/>
          <w:lang w:eastAsia="ar-SA"/>
        </w:rPr>
        <w:t xml:space="preserve"> в отношении </w:t>
      </w:r>
      <w:r w:rsidR="00F51E70">
        <w:rPr>
          <w:rFonts w:ascii="Times New Roman" w:eastAsia="Times New Roman" w:hAnsi="Times New Roman" w:cs="Times New Roman"/>
          <w:sz w:val="28"/>
          <w:szCs w:val="28"/>
          <w:lang w:eastAsia="ar-SA"/>
        </w:rPr>
        <w:t>и</w:t>
      </w:r>
      <w:bookmarkStart w:id="0" w:name="_GoBack"/>
      <w:bookmarkEnd w:id="0"/>
      <w:r w:rsidR="00AD6EBD">
        <w:rPr>
          <w:rFonts w:ascii="Times New Roman" w:eastAsia="Times New Roman" w:hAnsi="Times New Roman" w:cs="Times New Roman"/>
          <w:sz w:val="28"/>
          <w:szCs w:val="28"/>
          <w:lang w:eastAsia="ar-SA"/>
        </w:rPr>
        <w:t>ндиви</w:t>
      </w:r>
      <w:r w:rsidR="004C6D91">
        <w:rPr>
          <w:rFonts w:ascii="Times New Roman" w:eastAsia="Times New Roman" w:hAnsi="Times New Roman" w:cs="Times New Roman"/>
          <w:sz w:val="28"/>
          <w:szCs w:val="28"/>
          <w:lang w:eastAsia="ar-SA"/>
        </w:rPr>
        <w:t>дуального</w:t>
      </w:r>
      <w:r w:rsidR="00AD6EBD">
        <w:rPr>
          <w:rFonts w:ascii="Times New Roman" w:eastAsia="Times New Roman" w:hAnsi="Times New Roman" w:cs="Times New Roman"/>
          <w:sz w:val="28"/>
          <w:szCs w:val="28"/>
          <w:lang w:eastAsia="ar-SA"/>
        </w:rPr>
        <w:t xml:space="preserve"> п</w:t>
      </w:r>
      <w:r w:rsidR="004C6D91">
        <w:rPr>
          <w:rFonts w:ascii="Times New Roman" w:eastAsia="Times New Roman" w:hAnsi="Times New Roman" w:cs="Times New Roman"/>
          <w:sz w:val="28"/>
          <w:szCs w:val="28"/>
          <w:lang w:eastAsia="ar-SA"/>
        </w:rPr>
        <w:t>редпринимателя</w:t>
      </w:r>
      <w:r w:rsidR="00AD6EBD">
        <w:rPr>
          <w:rFonts w:ascii="Times New Roman" w:eastAsia="Times New Roman" w:hAnsi="Times New Roman" w:cs="Times New Roman"/>
          <w:sz w:val="28"/>
          <w:szCs w:val="28"/>
          <w:lang w:eastAsia="ar-SA"/>
        </w:rPr>
        <w:t xml:space="preserve"> </w:t>
      </w:r>
      <w:r w:rsidR="008826CF" w:rsidRPr="008826CF">
        <w:rPr>
          <w:rFonts w:ascii="Times New Roman" w:eastAsia="Times New Roman" w:hAnsi="Times New Roman" w:cs="Times New Roman"/>
          <w:bCs/>
          <w:sz w:val="28"/>
          <w:szCs w:val="28"/>
          <w:lang w:eastAsia="ar-SA"/>
        </w:rPr>
        <w:t>&lt;</w:t>
      </w:r>
      <w:r w:rsidR="008826CF">
        <w:rPr>
          <w:rFonts w:ascii="Times New Roman" w:eastAsia="Times New Roman" w:hAnsi="Times New Roman" w:cs="Times New Roman"/>
          <w:bCs/>
          <w:sz w:val="28"/>
          <w:szCs w:val="28"/>
          <w:lang w:eastAsia="ar-SA"/>
        </w:rPr>
        <w:t>…</w:t>
      </w:r>
      <w:r w:rsidR="008826CF" w:rsidRPr="008826CF">
        <w:rPr>
          <w:rFonts w:ascii="Times New Roman" w:eastAsia="Times New Roman" w:hAnsi="Times New Roman" w:cs="Times New Roman"/>
          <w:bCs/>
          <w:sz w:val="28"/>
          <w:szCs w:val="28"/>
          <w:lang w:eastAsia="ar-SA"/>
        </w:rPr>
        <w:t>&gt;</w:t>
      </w:r>
      <w:r w:rsidRPr="00162043">
        <w:rPr>
          <w:rFonts w:ascii="Times New Roman" w:eastAsia="Times New Roman" w:hAnsi="Times New Roman" w:cs="Times New Roman"/>
          <w:sz w:val="28"/>
          <w:szCs w:val="28"/>
          <w:lang w:eastAsia="ar-SA"/>
        </w:rPr>
        <w:t xml:space="preserve"> (</w:t>
      </w:r>
      <w:r w:rsidR="00F578C7">
        <w:rPr>
          <w:rFonts w:ascii="Times New Roman" w:eastAsia="Times New Roman" w:hAnsi="Times New Roman" w:cs="Times New Roman"/>
          <w:sz w:val="28"/>
          <w:szCs w:val="28"/>
          <w:lang w:eastAsia="ar-SA"/>
        </w:rPr>
        <w:t xml:space="preserve">ИНН </w:t>
      </w:r>
      <w:r w:rsidR="00E21A19">
        <w:rPr>
          <w:rFonts w:ascii="Times New Roman" w:eastAsia="Times New Roman" w:hAnsi="Times New Roman" w:cs="Times New Roman"/>
          <w:sz w:val="28"/>
          <w:szCs w:val="28"/>
          <w:lang w:eastAsia="ar-SA"/>
        </w:rPr>
        <w:t>231294275731</w:t>
      </w:r>
      <w:r w:rsidRPr="00162043">
        <w:rPr>
          <w:rFonts w:ascii="Times New Roman" w:eastAsia="Times New Roman" w:hAnsi="Times New Roman" w:cs="Times New Roman"/>
          <w:sz w:val="28"/>
          <w:szCs w:val="28"/>
          <w:lang w:eastAsia="ar-SA"/>
        </w:rPr>
        <w:t xml:space="preserve">, адрес места нахождения: </w:t>
      </w:r>
      <w:r w:rsidR="00E21A19">
        <w:rPr>
          <w:rFonts w:ascii="Times New Roman" w:eastAsia="Times New Roman" w:hAnsi="Times New Roman" w:cs="Times New Roman"/>
          <w:bCs/>
          <w:sz w:val="28"/>
          <w:szCs w:val="28"/>
          <w:lang w:eastAsia="ar-SA"/>
        </w:rPr>
        <w:t>3</w:t>
      </w:r>
      <w:r w:rsidR="00F578C7">
        <w:rPr>
          <w:rFonts w:ascii="Times New Roman" w:eastAsia="Times New Roman" w:hAnsi="Times New Roman" w:cs="Times New Roman"/>
          <w:bCs/>
          <w:sz w:val="28"/>
          <w:szCs w:val="28"/>
          <w:lang w:eastAsia="ar-SA"/>
        </w:rPr>
        <w:t>5</w:t>
      </w:r>
      <w:r w:rsidR="00E21A19">
        <w:rPr>
          <w:rFonts w:ascii="Times New Roman" w:eastAsia="Times New Roman" w:hAnsi="Times New Roman" w:cs="Times New Roman"/>
          <w:bCs/>
          <w:sz w:val="28"/>
          <w:szCs w:val="28"/>
          <w:lang w:eastAsia="ar-SA"/>
        </w:rPr>
        <w:t>0</w:t>
      </w:r>
      <w:r w:rsidR="00F578C7">
        <w:rPr>
          <w:rFonts w:ascii="Times New Roman" w:eastAsia="Times New Roman" w:hAnsi="Times New Roman" w:cs="Times New Roman"/>
          <w:bCs/>
          <w:sz w:val="28"/>
          <w:szCs w:val="28"/>
          <w:lang w:eastAsia="ar-SA"/>
        </w:rPr>
        <w:t xml:space="preserve">000, </w:t>
      </w:r>
      <w:r w:rsidR="00E21A19" w:rsidRPr="00E21A19">
        <w:rPr>
          <w:rFonts w:ascii="Times New Roman" w:eastAsia="Times New Roman" w:hAnsi="Times New Roman" w:cs="Times New Roman"/>
          <w:bCs/>
          <w:sz w:val="28"/>
          <w:szCs w:val="28"/>
          <w:lang w:eastAsia="ar-SA"/>
        </w:rPr>
        <w:t>город Краснодар, улица Гидр</w:t>
      </w:r>
      <w:r w:rsidR="006B6D7B">
        <w:rPr>
          <w:rFonts w:ascii="Times New Roman" w:eastAsia="Times New Roman" w:hAnsi="Times New Roman" w:cs="Times New Roman"/>
          <w:bCs/>
          <w:sz w:val="28"/>
          <w:szCs w:val="28"/>
          <w:lang w:eastAsia="ar-SA"/>
        </w:rPr>
        <w:t>остроителей, дом 39</w:t>
      </w:r>
      <w:r w:rsidR="00A70F7A">
        <w:rPr>
          <w:rFonts w:ascii="Times New Roman" w:eastAsia="Times New Roman" w:hAnsi="Times New Roman" w:cs="Times New Roman"/>
          <w:bCs/>
          <w:sz w:val="28"/>
          <w:szCs w:val="28"/>
          <w:lang w:eastAsia="ar-SA"/>
        </w:rPr>
        <w:t>)</w:t>
      </w:r>
      <w:r w:rsidRPr="00162043">
        <w:rPr>
          <w:rFonts w:ascii="Times New Roman" w:eastAsia="Times New Roman" w:hAnsi="Times New Roman" w:cs="Times New Roman"/>
          <w:sz w:val="28"/>
          <w:szCs w:val="28"/>
          <w:lang w:eastAsia="ar-SA"/>
        </w:rPr>
        <w:t xml:space="preserve"> в реестр недобросовестных поставщиков </w:t>
      </w:r>
      <w:r w:rsidRPr="004C6D91">
        <w:rPr>
          <w:rFonts w:ascii="Times New Roman" w:eastAsia="Times New Roman" w:hAnsi="Times New Roman" w:cs="Times New Roman"/>
          <w:b/>
          <w:sz w:val="28"/>
          <w:szCs w:val="28"/>
          <w:lang w:eastAsia="ar-SA"/>
        </w:rPr>
        <w:t>не включать</w:t>
      </w:r>
      <w:r w:rsidRPr="00162043">
        <w:rPr>
          <w:rFonts w:ascii="Times New Roman" w:eastAsia="Times New Roman" w:hAnsi="Times New Roman" w:cs="Times New Roman"/>
          <w:sz w:val="28"/>
          <w:szCs w:val="28"/>
          <w:lang w:eastAsia="ar-SA"/>
        </w:rPr>
        <w:t>.</w:t>
      </w:r>
    </w:p>
    <w:p w:rsidR="00162043" w:rsidRPr="00162043" w:rsidRDefault="00162043" w:rsidP="00162043">
      <w:pPr>
        <w:suppressAutoHyphens/>
        <w:spacing w:after="0" w:line="240" w:lineRule="auto"/>
        <w:ind w:firstLine="709"/>
        <w:jc w:val="both"/>
        <w:rPr>
          <w:rFonts w:ascii="Times New Roman" w:eastAsia="Times New Roman" w:hAnsi="Times New Roman" w:cs="Times New Roman"/>
          <w:sz w:val="28"/>
          <w:szCs w:val="28"/>
          <w:lang w:eastAsia="ar-SA"/>
        </w:rPr>
      </w:pPr>
      <w:r w:rsidRPr="00162043">
        <w:rPr>
          <w:rFonts w:ascii="Times New Roman" w:eastAsia="Times New Roman" w:hAnsi="Times New Roman" w:cs="Times New Roman"/>
          <w:sz w:val="28"/>
          <w:szCs w:val="28"/>
          <w:lang w:eastAsia="ar-SA"/>
        </w:rPr>
        <w:lastRenderedPageBreak/>
        <w:t>Настоящее решение может быть обжаловано в арбитражный суд в течение трех месяцев в установленном законом порядке.</w:t>
      </w:r>
    </w:p>
    <w:p w:rsidR="00E21A19" w:rsidRDefault="00E21A19" w:rsidP="00F578C7">
      <w:pPr>
        <w:suppressAutoHyphens/>
        <w:spacing w:after="0" w:line="240" w:lineRule="auto"/>
        <w:jc w:val="both"/>
        <w:rPr>
          <w:rFonts w:ascii="Times New Roman" w:eastAsia="Times New Roman" w:hAnsi="Times New Roman" w:cs="Times New Roman"/>
          <w:sz w:val="28"/>
          <w:szCs w:val="28"/>
          <w:lang w:eastAsia="ar-SA"/>
        </w:rPr>
      </w:pPr>
    </w:p>
    <w:sectPr w:rsidR="00E21A19" w:rsidSect="00CB219D">
      <w:headerReference w:type="default" r:id="rId8"/>
      <w:pgSz w:w="11906" w:h="16838"/>
      <w:pgMar w:top="1134" w:right="849"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30B" w:rsidRDefault="00C8330B" w:rsidP="007A3C75">
      <w:pPr>
        <w:spacing w:after="0" w:line="240" w:lineRule="auto"/>
      </w:pPr>
      <w:r>
        <w:separator/>
      </w:r>
    </w:p>
  </w:endnote>
  <w:endnote w:type="continuationSeparator" w:id="0">
    <w:p w:rsidR="00C8330B" w:rsidRDefault="00C8330B" w:rsidP="007A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30B" w:rsidRDefault="00C8330B" w:rsidP="007A3C75">
      <w:pPr>
        <w:spacing w:after="0" w:line="240" w:lineRule="auto"/>
      </w:pPr>
      <w:r>
        <w:separator/>
      </w:r>
    </w:p>
  </w:footnote>
  <w:footnote w:type="continuationSeparator" w:id="0">
    <w:p w:rsidR="00C8330B" w:rsidRDefault="00C8330B" w:rsidP="007A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952080"/>
      <w:docPartObj>
        <w:docPartGallery w:val="Page Numbers (Top of Page)"/>
        <w:docPartUnique/>
      </w:docPartObj>
    </w:sdtPr>
    <w:sdtEndPr/>
    <w:sdtContent>
      <w:p w:rsidR="007A3C75" w:rsidRDefault="007A3C75">
        <w:pPr>
          <w:pStyle w:val="a6"/>
          <w:jc w:val="center"/>
        </w:pPr>
        <w:r>
          <w:fldChar w:fldCharType="begin"/>
        </w:r>
        <w:r>
          <w:instrText>PAGE   \* MERGEFORMAT</w:instrText>
        </w:r>
        <w:r>
          <w:fldChar w:fldCharType="separate"/>
        </w:r>
        <w:r w:rsidR="00477DBE">
          <w:rPr>
            <w:noProof/>
          </w:rPr>
          <w:t>2</w:t>
        </w:r>
        <w:r>
          <w:fldChar w:fldCharType="end"/>
        </w:r>
      </w:p>
    </w:sdtContent>
  </w:sdt>
  <w:p w:rsidR="007A3C75" w:rsidRDefault="007A3C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97EC7"/>
    <w:multiLevelType w:val="hybridMultilevel"/>
    <w:tmpl w:val="C8D41EFC"/>
    <w:lvl w:ilvl="0" w:tplc="4CE08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FCE30F4"/>
    <w:multiLevelType w:val="hybridMultilevel"/>
    <w:tmpl w:val="928A594C"/>
    <w:lvl w:ilvl="0" w:tplc="3E92F57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043E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DEB31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586E7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4C803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4373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2ADD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C0DB6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78F7F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C8"/>
    <w:rsid w:val="00000247"/>
    <w:rsid w:val="000133FE"/>
    <w:rsid w:val="00013B06"/>
    <w:rsid w:val="000209E7"/>
    <w:rsid w:val="00021907"/>
    <w:rsid w:val="000266FE"/>
    <w:rsid w:val="000339FE"/>
    <w:rsid w:val="00036619"/>
    <w:rsid w:val="000874F1"/>
    <w:rsid w:val="000A3372"/>
    <w:rsid w:val="000D1FD6"/>
    <w:rsid w:val="000E4E7F"/>
    <w:rsid w:val="001151FE"/>
    <w:rsid w:val="00122947"/>
    <w:rsid w:val="0012415D"/>
    <w:rsid w:val="00162043"/>
    <w:rsid w:val="00187D88"/>
    <w:rsid w:val="001B1439"/>
    <w:rsid w:val="001C7F45"/>
    <w:rsid w:val="001D5B8A"/>
    <w:rsid w:val="001D7B0A"/>
    <w:rsid w:val="001F08EA"/>
    <w:rsid w:val="001F7625"/>
    <w:rsid w:val="00222DC6"/>
    <w:rsid w:val="00223364"/>
    <w:rsid w:val="00236C5F"/>
    <w:rsid w:val="00253F68"/>
    <w:rsid w:val="002612C1"/>
    <w:rsid w:val="00276097"/>
    <w:rsid w:val="002777BE"/>
    <w:rsid w:val="00286CC7"/>
    <w:rsid w:val="002A01BC"/>
    <w:rsid w:val="002A6638"/>
    <w:rsid w:val="002C65B5"/>
    <w:rsid w:val="002C7D41"/>
    <w:rsid w:val="002D2C79"/>
    <w:rsid w:val="002F639D"/>
    <w:rsid w:val="0030708A"/>
    <w:rsid w:val="0033141F"/>
    <w:rsid w:val="00332909"/>
    <w:rsid w:val="00344700"/>
    <w:rsid w:val="0035350B"/>
    <w:rsid w:val="003558E7"/>
    <w:rsid w:val="00384334"/>
    <w:rsid w:val="00385536"/>
    <w:rsid w:val="00395242"/>
    <w:rsid w:val="003A3FCB"/>
    <w:rsid w:val="003B45D6"/>
    <w:rsid w:val="003F6912"/>
    <w:rsid w:val="004351C4"/>
    <w:rsid w:val="00440FE0"/>
    <w:rsid w:val="00443609"/>
    <w:rsid w:val="00470163"/>
    <w:rsid w:val="00477841"/>
    <w:rsid w:val="00477DBE"/>
    <w:rsid w:val="00492CA5"/>
    <w:rsid w:val="004958E2"/>
    <w:rsid w:val="004C6D91"/>
    <w:rsid w:val="004D417E"/>
    <w:rsid w:val="004D5EC8"/>
    <w:rsid w:val="0050409D"/>
    <w:rsid w:val="00522A1C"/>
    <w:rsid w:val="00532591"/>
    <w:rsid w:val="00553CE0"/>
    <w:rsid w:val="005A5394"/>
    <w:rsid w:val="005D77C8"/>
    <w:rsid w:val="006315A7"/>
    <w:rsid w:val="00635A49"/>
    <w:rsid w:val="00674ABD"/>
    <w:rsid w:val="0067622C"/>
    <w:rsid w:val="006A6DB3"/>
    <w:rsid w:val="006B53D2"/>
    <w:rsid w:val="006B6D7B"/>
    <w:rsid w:val="006D4703"/>
    <w:rsid w:val="006E64F9"/>
    <w:rsid w:val="006E69E4"/>
    <w:rsid w:val="00702CBD"/>
    <w:rsid w:val="007603BC"/>
    <w:rsid w:val="00770509"/>
    <w:rsid w:val="007A00D3"/>
    <w:rsid w:val="007A3C75"/>
    <w:rsid w:val="007C2710"/>
    <w:rsid w:val="007C5442"/>
    <w:rsid w:val="007D2F66"/>
    <w:rsid w:val="007E72A2"/>
    <w:rsid w:val="00821699"/>
    <w:rsid w:val="0087584E"/>
    <w:rsid w:val="008826CF"/>
    <w:rsid w:val="008A2D50"/>
    <w:rsid w:val="008B6F0D"/>
    <w:rsid w:val="008D3921"/>
    <w:rsid w:val="008F0C1F"/>
    <w:rsid w:val="008F6836"/>
    <w:rsid w:val="00914707"/>
    <w:rsid w:val="009306BC"/>
    <w:rsid w:val="009312D4"/>
    <w:rsid w:val="009774CB"/>
    <w:rsid w:val="009A6B2C"/>
    <w:rsid w:val="00A0402B"/>
    <w:rsid w:val="00A376AF"/>
    <w:rsid w:val="00A605C4"/>
    <w:rsid w:val="00A64971"/>
    <w:rsid w:val="00A70F7A"/>
    <w:rsid w:val="00AA112F"/>
    <w:rsid w:val="00AB5CB5"/>
    <w:rsid w:val="00AC07C0"/>
    <w:rsid w:val="00AD6EBD"/>
    <w:rsid w:val="00B573BD"/>
    <w:rsid w:val="00BB6B60"/>
    <w:rsid w:val="00BD2B59"/>
    <w:rsid w:val="00BE0D65"/>
    <w:rsid w:val="00C210B8"/>
    <w:rsid w:val="00C21203"/>
    <w:rsid w:val="00C229A8"/>
    <w:rsid w:val="00C23067"/>
    <w:rsid w:val="00C43E50"/>
    <w:rsid w:val="00C5372E"/>
    <w:rsid w:val="00C77CCD"/>
    <w:rsid w:val="00C8330B"/>
    <w:rsid w:val="00C8583C"/>
    <w:rsid w:val="00C90DF3"/>
    <w:rsid w:val="00CB219D"/>
    <w:rsid w:val="00CB2268"/>
    <w:rsid w:val="00CD7F1B"/>
    <w:rsid w:val="00D117FE"/>
    <w:rsid w:val="00D20193"/>
    <w:rsid w:val="00D32FCD"/>
    <w:rsid w:val="00D462D2"/>
    <w:rsid w:val="00DB1562"/>
    <w:rsid w:val="00DC60D6"/>
    <w:rsid w:val="00DF0F5B"/>
    <w:rsid w:val="00DF1F66"/>
    <w:rsid w:val="00E17641"/>
    <w:rsid w:val="00E21A19"/>
    <w:rsid w:val="00E2354A"/>
    <w:rsid w:val="00E24253"/>
    <w:rsid w:val="00E4219A"/>
    <w:rsid w:val="00E50BB1"/>
    <w:rsid w:val="00E90869"/>
    <w:rsid w:val="00EE140E"/>
    <w:rsid w:val="00EF1E6A"/>
    <w:rsid w:val="00F16E89"/>
    <w:rsid w:val="00F31981"/>
    <w:rsid w:val="00F45245"/>
    <w:rsid w:val="00F51E70"/>
    <w:rsid w:val="00F521BD"/>
    <w:rsid w:val="00F578C7"/>
    <w:rsid w:val="00F71067"/>
    <w:rsid w:val="00F7350C"/>
    <w:rsid w:val="00F82467"/>
    <w:rsid w:val="00F86574"/>
    <w:rsid w:val="00FD666E"/>
    <w:rsid w:val="00FE260E"/>
    <w:rsid w:val="00FF0EFE"/>
    <w:rsid w:val="00FF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62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625"/>
    <w:rPr>
      <w:color w:val="0563C1" w:themeColor="hyperlink"/>
      <w:u w:val="single"/>
    </w:rPr>
  </w:style>
  <w:style w:type="paragraph" w:customStyle="1" w:styleId="ConsPlusNormal">
    <w:name w:val="ConsPlusNormal"/>
    <w:rsid w:val="001F7625"/>
    <w:pPr>
      <w:autoSpaceDE w:val="0"/>
      <w:autoSpaceDN w:val="0"/>
      <w:adjustRightInd w:val="0"/>
      <w:spacing w:after="0" w:line="240" w:lineRule="auto"/>
    </w:pPr>
    <w:rPr>
      <w:rFonts w:ascii="Times New Roman" w:hAnsi="Times New Roman" w:cs="Times New Roman"/>
      <w:sz w:val="28"/>
      <w:szCs w:val="28"/>
    </w:rPr>
  </w:style>
  <w:style w:type="table" w:customStyle="1" w:styleId="1">
    <w:name w:val="Сетка таблицы1"/>
    <w:basedOn w:val="a1"/>
    <w:uiPriority w:val="59"/>
    <w:rsid w:val="001F76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683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F6836"/>
    <w:rPr>
      <w:rFonts w:ascii="Segoe UI" w:hAnsi="Segoe UI" w:cs="Segoe UI"/>
      <w:sz w:val="18"/>
      <w:szCs w:val="18"/>
    </w:rPr>
  </w:style>
  <w:style w:type="paragraph" w:styleId="a6">
    <w:name w:val="header"/>
    <w:basedOn w:val="a"/>
    <w:link w:val="a7"/>
    <w:uiPriority w:val="99"/>
    <w:unhideWhenUsed/>
    <w:rsid w:val="007A3C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3C75"/>
  </w:style>
  <w:style w:type="paragraph" w:styleId="a8">
    <w:name w:val="footer"/>
    <w:basedOn w:val="a"/>
    <w:link w:val="a9"/>
    <w:uiPriority w:val="99"/>
    <w:unhideWhenUsed/>
    <w:rsid w:val="007A3C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3C75"/>
  </w:style>
  <w:style w:type="paragraph" w:styleId="aa">
    <w:name w:val="List Paragraph"/>
    <w:basedOn w:val="a"/>
    <w:uiPriority w:val="34"/>
    <w:qFormat/>
    <w:rsid w:val="00E42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62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625"/>
    <w:rPr>
      <w:color w:val="0563C1" w:themeColor="hyperlink"/>
      <w:u w:val="single"/>
    </w:rPr>
  </w:style>
  <w:style w:type="paragraph" w:customStyle="1" w:styleId="ConsPlusNormal">
    <w:name w:val="ConsPlusNormal"/>
    <w:rsid w:val="001F7625"/>
    <w:pPr>
      <w:autoSpaceDE w:val="0"/>
      <w:autoSpaceDN w:val="0"/>
      <w:adjustRightInd w:val="0"/>
      <w:spacing w:after="0" w:line="240" w:lineRule="auto"/>
    </w:pPr>
    <w:rPr>
      <w:rFonts w:ascii="Times New Roman" w:hAnsi="Times New Roman" w:cs="Times New Roman"/>
      <w:sz w:val="28"/>
      <w:szCs w:val="28"/>
    </w:rPr>
  </w:style>
  <w:style w:type="table" w:customStyle="1" w:styleId="1">
    <w:name w:val="Сетка таблицы1"/>
    <w:basedOn w:val="a1"/>
    <w:uiPriority w:val="59"/>
    <w:rsid w:val="001F76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683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F6836"/>
    <w:rPr>
      <w:rFonts w:ascii="Segoe UI" w:hAnsi="Segoe UI" w:cs="Segoe UI"/>
      <w:sz w:val="18"/>
      <w:szCs w:val="18"/>
    </w:rPr>
  </w:style>
  <w:style w:type="paragraph" w:styleId="a6">
    <w:name w:val="header"/>
    <w:basedOn w:val="a"/>
    <w:link w:val="a7"/>
    <w:uiPriority w:val="99"/>
    <w:unhideWhenUsed/>
    <w:rsid w:val="007A3C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3C75"/>
  </w:style>
  <w:style w:type="paragraph" w:styleId="a8">
    <w:name w:val="footer"/>
    <w:basedOn w:val="a"/>
    <w:link w:val="a9"/>
    <w:uiPriority w:val="99"/>
    <w:unhideWhenUsed/>
    <w:rsid w:val="007A3C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3C75"/>
  </w:style>
  <w:style w:type="paragraph" w:styleId="aa">
    <w:name w:val="List Paragraph"/>
    <w:basedOn w:val="a"/>
    <w:uiPriority w:val="34"/>
    <w:qFormat/>
    <w:rsid w:val="00E42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8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1549</Words>
  <Characters>8832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Луиза Владимировна Калинина</dc:creator>
  <cp:lastModifiedBy>Анна Тариеловна Рыбина</cp:lastModifiedBy>
  <cp:revision>5</cp:revision>
  <cp:lastPrinted>2020-11-10T09:12:00Z</cp:lastPrinted>
  <dcterms:created xsi:type="dcterms:W3CDTF">2020-11-10T13:30:00Z</dcterms:created>
  <dcterms:modified xsi:type="dcterms:W3CDTF">2020-11-10T13:36:00Z</dcterms:modified>
</cp:coreProperties>
</file>