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Default="00627E0D" w:rsidP="00627E0D">
      <w:pPr>
        <w:suppressAutoHyphens w:val="0"/>
        <w:ind w:left="4395"/>
        <w:jc w:val="both"/>
        <w:rPr>
          <w:sz w:val="28"/>
          <w:szCs w:val="28"/>
          <w:lang w:eastAsia="ru-RU"/>
        </w:rPr>
      </w:pPr>
    </w:p>
    <w:p w:rsidR="00627E0D" w:rsidRPr="00B85420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  <w:lang w:val="en-US"/>
        </w:rPr>
      </w:pPr>
    </w:p>
    <w:p w:rsidR="00627E0D" w:rsidRPr="00EE013A" w:rsidRDefault="00627E0D" w:rsidP="00627E0D">
      <w:pPr>
        <w:pStyle w:val="Standard"/>
        <w:tabs>
          <w:tab w:val="left" w:pos="3828"/>
        </w:tabs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РЕШЕНИЕ</w:t>
      </w:r>
    </w:p>
    <w:p w:rsidR="00627E0D" w:rsidRPr="00EE013A" w:rsidRDefault="00B316A7" w:rsidP="00627E0D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по делу №</w:t>
      </w:r>
      <w:r w:rsidR="00627E0D" w:rsidRPr="00EE013A">
        <w:rPr>
          <w:sz w:val="28"/>
          <w:szCs w:val="28"/>
        </w:rPr>
        <w:t>001/06/99-</w:t>
      </w:r>
      <w:r w:rsidR="008B65E8">
        <w:rPr>
          <w:sz w:val="28"/>
          <w:szCs w:val="28"/>
        </w:rPr>
        <w:t>446</w:t>
      </w:r>
      <w:r w:rsidR="00627E0D" w:rsidRPr="00EE013A">
        <w:rPr>
          <w:sz w:val="28"/>
          <w:szCs w:val="28"/>
        </w:rPr>
        <w:t xml:space="preserve">/2020 о результатах внеплановой проверки </w:t>
      </w:r>
    </w:p>
    <w:p w:rsidR="00627E0D" w:rsidRPr="00EE013A" w:rsidRDefault="00627E0D" w:rsidP="00627E0D">
      <w:pPr>
        <w:pStyle w:val="Standard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соблюдения законодательства о контрактной системе</w:t>
      </w:r>
    </w:p>
    <w:p w:rsidR="00627E0D" w:rsidRPr="00EE013A" w:rsidRDefault="008B65E8" w:rsidP="00627E0D">
      <w:pPr>
        <w:pStyle w:val="Standard"/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34D2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150D76">
        <w:rPr>
          <w:sz w:val="28"/>
          <w:szCs w:val="28"/>
        </w:rPr>
        <w:t xml:space="preserve"> 2020 года</w:t>
      </w:r>
      <w:r w:rsidR="00150D76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C1066E" w:rsidRPr="00EE013A">
        <w:rPr>
          <w:sz w:val="28"/>
          <w:szCs w:val="28"/>
        </w:rPr>
        <w:tab/>
      </w:r>
      <w:r w:rsidR="00EA0779" w:rsidRPr="00EE013A">
        <w:rPr>
          <w:sz w:val="28"/>
          <w:szCs w:val="28"/>
        </w:rPr>
        <w:tab/>
      </w:r>
      <w:r w:rsidR="00627E0D" w:rsidRPr="00EE013A">
        <w:rPr>
          <w:sz w:val="28"/>
          <w:szCs w:val="28"/>
        </w:rPr>
        <w:t>г. Майкоп</w:t>
      </w:r>
    </w:p>
    <w:p w:rsidR="00627E0D" w:rsidRPr="00EE013A" w:rsidRDefault="00627E0D" w:rsidP="00627E0D">
      <w:pPr>
        <w:pStyle w:val="Standard"/>
        <w:spacing w:before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Резолютивная часть оглашена </w:t>
      </w:r>
      <w:r w:rsidR="008B65E8">
        <w:rPr>
          <w:sz w:val="28"/>
          <w:szCs w:val="28"/>
        </w:rPr>
        <w:t>28</w:t>
      </w:r>
      <w:r w:rsidRPr="00EE013A">
        <w:rPr>
          <w:sz w:val="28"/>
          <w:szCs w:val="28"/>
        </w:rPr>
        <w:t>.0</w:t>
      </w:r>
      <w:r w:rsidR="008B65E8">
        <w:rPr>
          <w:sz w:val="28"/>
          <w:szCs w:val="28"/>
        </w:rPr>
        <w:t>8</w:t>
      </w:r>
      <w:r w:rsidRPr="00EE013A">
        <w:rPr>
          <w:sz w:val="28"/>
          <w:szCs w:val="28"/>
        </w:rPr>
        <w:t>.2020</w:t>
      </w:r>
    </w:p>
    <w:p w:rsidR="00627E0D" w:rsidRPr="00EE013A" w:rsidRDefault="00627E0D" w:rsidP="00627E0D">
      <w:pPr>
        <w:pStyle w:val="Standard"/>
        <w:spacing w:after="120"/>
        <w:jc w:val="both"/>
        <w:rPr>
          <w:sz w:val="28"/>
          <w:szCs w:val="28"/>
        </w:rPr>
      </w:pPr>
      <w:r w:rsidRPr="00EE013A">
        <w:rPr>
          <w:sz w:val="28"/>
          <w:szCs w:val="28"/>
        </w:rPr>
        <w:t xml:space="preserve">Решение в полном объеме изготовлено </w:t>
      </w:r>
      <w:r w:rsidR="00EE013A" w:rsidRPr="00EE013A">
        <w:rPr>
          <w:sz w:val="28"/>
          <w:szCs w:val="28"/>
        </w:rPr>
        <w:t>2</w:t>
      </w:r>
      <w:r w:rsidR="008B65E8">
        <w:rPr>
          <w:sz w:val="28"/>
          <w:szCs w:val="28"/>
        </w:rPr>
        <w:t>8</w:t>
      </w:r>
      <w:r w:rsidRPr="00EE013A">
        <w:rPr>
          <w:sz w:val="28"/>
          <w:szCs w:val="28"/>
        </w:rPr>
        <w:t>.0</w:t>
      </w:r>
      <w:r w:rsidR="008B65E8">
        <w:rPr>
          <w:sz w:val="28"/>
          <w:szCs w:val="28"/>
        </w:rPr>
        <w:t>8</w:t>
      </w:r>
      <w:r w:rsidR="002A685A">
        <w:rPr>
          <w:sz w:val="28"/>
          <w:szCs w:val="28"/>
        </w:rPr>
        <w:t>.2020</w:t>
      </w:r>
    </w:p>
    <w:p w:rsidR="00835988" w:rsidRPr="007210CF" w:rsidRDefault="00627E0D" w:rsidP="00E67A72">
      <w:pPr>
        <w:ind w:firstLine="709"/>
        <w:jc w:val="both"/>
        <w:rPr>
          <w:sz w:val="28"/>
          <w:szCs w:val="28"/>
        </w:rPr>
      </w:pPr>
      <w:proofErr w:type="gramStart"/>
      <w:r w:rsidRPr="00EE013A">
        <w:rPr>
          <w:sz w:val="28"/>
          <w:szCs w:val="28"/>
        </w:rPr>
        <w:t xml:space="preserve">На основании частей 3 и 15 Федерального закона от 05.04.2013 № 44-ФЗ «О контрактной системе в сфере закупок товаров, работ, услуг для государственных и муниципальных нужд» (далее – Закон о контрактной системе), и приказа Управления Федеральной антимонопольной службы по Республике Адыгея (далее – Адыгейское УФАС России) от </w:t>
      </w:r>
      <w:r w:rsidR="008B65E8">
        <w:rPr>
          <w:sz w:val="28"/>
          <w:szCs w:val="28"/>
        </w:rPr>
        <w:t>20</w:t>
      </w:r>
      <w:r w:rsidRPr="00EE013A">
        <w:rPr>
          <w:sz w:val="28"/>
          <w:szCs w:val="28"/>
        </w:rPr>
        <w:t>.0</w:t>
      </w:r>
      <w:r w:rsidR="008B65E8">
        <w:rPr>
          <w:sz w:val="28"/>
          <w:szCs w:val="28"/>
        </w:rPr>
        <w:t>8</w:t>
      </w:r>
      <w:r w:rsidRPr="00EE013A">
        <w:rPr>
          <w:sz w:val="28"/>
          <w:szCs w:val="28"/>
        </w:rPr>
        <w:t>.2020 №</w:t>
      </w:r>
      <w:r w:rsidR="008B65E8">
        <w:rPr>
          <w:color w:val="000000" w:themeColor="text1"/>
          <w:sz w:val="28"/>
          <w:szCs w:val="28"/>
        </w:rPr>
        <w:t>81</w:t>
      </w:r>
      <w:r w:rsidRPr="00EE013A">
        <w:rPr>
          <w:sz w:val="28"/>
          <w:szCs w:val="28"/>
        </w:rPr>
        <w:t xml:space="preserve">, инспекция Адыгейского УФАС России по осуществлению внеплановых проверок (далее – Инспекция УФАС) в составе: </w:t>
      </w:r>
      <w:r w:rsidR="008B65E8" w:rsidRPr="008B65E8">
        <w:rPr>
          <w:color w:val="000000"/>
          <w:sz w:val="28"/>
          <w:szCs w:val="28"/>
          <w:lang w:eastAsia="ru-RU"/>
        </w:rPr>
        <w:t>руководителя</w:t>
      </w:r>
      <w:proofErr w:type="gramEnd"/>
      <w:r w:rsidR="008B65E8" w:rsidRPr="008B65E8">
        <w:rPr>
          <w:color w:val="000000"/>
          <w:sz w:val="28"/>
          <w:szCs w:val="28"/>
          <w:lang w:eastAsia="ru-RU"/>
        </w:rPr>
        <w:t xml:space="preserve"> Инспекции УФАС – </w:t>
      </w:r>
      <w:r w:rsidR="00B85420" w:rsidRPr="00B85420">
        <w:rPr>
          <w:color w:val="000000"/>
          <w:sz w:val="28"/>
          <w:szCs w:val="28"/>
          <w:lang w:eastAsia="ru-RU"/>
        </w:rPr>
        <w:t>&lt;</w:t>
      </w:r>
      <w:r w:rsidR="00B85420">
        <w:rPr>
          <w:color w:val="000000"/>
          <w:sz w:val="28"/>
          <w:szCs w:val="28"/>
          <w:lang w:eastAsia="ru-RU"/>
        </w:rPr>
        <w:t>…</w:t>
      </w:r>
      <w:r w:rsidR="00B85420" w:rsidRPr="00B85420">
        <w:rPr>
          <w:color w:val="000000"/>
          <w:sz w:val="28"/>
          <w:szCs w:val="28"/>
          <w:lang w:eastAsia="ru-RU"/>
        </w:rPr>
        <w:t>&gt;</w:t>
      </w:r>
      <w:r w:rsidR="008B65E8" w:rsidRPr="008B65E8">
        <w:rPr>
          <w:color w:val="000000"/>
          <w:sz w:val="28"/>
          <w:szCs w:val="28"/>
          <w:lang w:eastAsia="ru-RU"/>
        </w:rPr>
        <w:t xml:space="preserve">, заместителя руководителя Управления, членов Инспекции УФАС: </w:t>
      </w:r>
      <w:r w:rsidR="00B85420" w:rsidRPr="00B85420">
        <w:rPr>
          <w:color w:val="000000"/>
          <w:sz w:val="28"/>
          <w:szCs w:val="28"/>
          <w:lang w:eastAsia="ru-RU"/>
        </w:rPr>
        <w:t>&lt;</w:t>
      </w:r>
      <w:r w:rsidR="00B85420">
        <w:rPr>
          <w:color w:val="000000"/>
          <w:sz w:val="28"/>
          <w:szCs w:val="28"/>
          <w:lang w:eastAsia="ru-RU"/>
        </w:rPr>
        <w:t>…</w:t>
      </w:r>
      <w:r w:rsidR="00B85420" w:rsidRPr="00B85420">
        <w:rPr>
          <w:color w:val="000000"/>
          <w:sz w:val="28"/>
          <w:szCs w:val="28"/>
          <w:lang w:eastAsia="ru-RU"/>
        </w:rPr>
        <w:t>&gt;</w:t>
      </w:r>
      <w:r w:rsidR="008B65E8" w:rsidRPr="008B65E8">
        <w:rPr>
          <w:color w:val="000000"/>
          <w:sz w:val="28"/>
          <w:szCs w:val="28"/>
          <w:lang w:eastAsia="ru-RU"/>
        </w:rPr>
        <w:t xml:space="preserve">, начальника отдела Управления, </w:t>
      </w:r>
      <w:r w:rsidR="00B85420" w:rsidRPr="00B85420">
        <w:rPr>
          <w:color w:val="000000"/>
          <w:sz w:val="28"/>
          <w:szCs w:val="28"/>
          <w:lang w:eastAsia="ru-RU"/>
        </w:rPr>
        <w:t>&lt;</w:t>
      </w:r>
      <w:r w:rsidR="00B85420">
        <w:rPr>
          <w:color w:val="000000"/>
          <w:sz w:val="28"/>
          <w:szCs w:val="28"/>
          <w:lang w:eastAsia="ru-RU"/>
        </w:rPr>
        <w:t>…</w:t>
      </w:r>
      <w:r w:rsidR="00B85420" w:rsidRPr="00B85420">
        <w:rPr>
          <w:color w:val="000000"/>
          <w:sz w:val="28"/>
          <w:szCs w:val="28"/>
          <w:lang w:eastAsia="ru-RU"/>
        </w:rPr>
        <w:t xml:space="preserve">&gt; </w:t>
      </w:r>
      <w:r w:rsidR="008B65E8" w:rsidRPr="008B65E8">
        <w:rPr>
          <w:color w:val="000000"/>
          <w:sz w:val="28"/>
          <w:szCs w:val="28"/>
          <w:lang w:eastAsia="ru-RU"/>
        </w:rPr>
        <w:t xml:space="preserve"> и </w:t>
      </w:r>
      <w:r w:rsidR="00B85420" w:rsidRPr="00B85420">
        <w:rPr>
          <w:color w:val="000000"/>
          <w:sz w:val="28"/>
          <w:szCs w:val="28"/>
          <w:lang w:eastAsia="ru-RU"/>
        </w:rPr>
        <w:t>&lt;</w:t>
      </w:r>
      <w:r w:rsidR="00B85420">
        <w:rPr>
          <w:color w:val="000000"/>
          <w:sz w:val="28"/>
          <w:szCs w:val="28"/>
          <w:lang w:eastAsia="ru-RU"/>
        </w:rPr>
        <w:t>…</w:t>
      </w:r>
      <w:r w:rsidR="00B85420" w:rsidRPr="00B85420">
        <w:rPr>
          <w:color w:val="000000"/>
          <w:sz w:val="28"/>
          <w:szCs w:val="28"/>
          <w:lang w:eastAsia="ru-RU"/>
        </w:rPr>
        <w:t>&gt;</w:t>
      </w:r>
      <w:r w:rsidR="008B65E8" w:rsidRPr="008B65E8">
        <w:rPr>
          <w:color w:val="000000"/>
          <w:sz w:val="28"/>
          <w:szCs w:val="28"/>
          <w:lang w:eastAsia="ru-RU"/>
        </w:rPr>
        <w:t>, ведущих специалистов-экспертов Управления,</w:t>
      </w:r>
      <w:r w:rsidRPr="00EE013A">
        <w:rPr>
          <w:color w:val="000000" w:themeColor="text1"/>
          <w:sz w:val="28"/>
          <w:szCs w:val="28"/>
        </w:rPr>
        <w:t xml:space="preserve"> </w:t>
      </w:r>
      <w:r w:rsidRPr="00EE013A">
        <w:rPr>
          <w:sz w:val="28"/>
          <w:szCs w:val="28"/>
        </w:rPr>
        <w:t xml:space="preserve">проведя внеплановую проверку электронного аукциона </w:t>
      </w:r>
      <w:r w:rsidR="00EA0779" w:rsidRPr="00EE013A">
        <w:rPr>
          <w:sz w:val="28"/>
          <w:szCs w:val="28"/>
        </w:rPr>
        <w:t xml:space="preserve">на </w:t>
      </w:r>
      <w:r w:rsidR="008B65E8">
        <w:rPr>
          <w:sz w:val="28"/>
          <w:szCs w:val="28"/>
        </w:rPr>
        <w:t>в</w:t>
      </w:r>
      <w:r w:rsidR="008B65E8" w:rsidRPr="008B65E8">
        <w:rPr>
          <w:sz w:val="28"/>
          <w:szCs w:val="28"/>
        </w:rPr>
        <w:t xml:space="preserve">ыполнение работ по ремонту автомобильных дорог в г. Майкопе Республики Адыгея. Устройство вызывного светофора для пешеходов по адресу: ул. Димитрова д.37, на пересечении </w:t>
      </w:r>
      <w:r w:rsidR="008B65E8" w:rsidRPr="007210CF">
        <w:rPr>
          <w:sz w:val="28"/>
          <w:szCs w:val="28"/>
        </w:rPr>
        <w:t>с ул. Постовая</w:t>
      </w:r>
      <w:r w:rsidR="00EE013A" w:rsidRPr="007210CF">
        <w:rPr>
          <w:sz w:val="28"/>
          <w:szCs w:val="28"/>
        </w:rPr>
        <w:t xml:space="preserve"> (</w:t>
      </w:r>
      <w:r w:rsidR="008B65E8" w:rsidRPr="007210CF">
        <w:rPr>
          <w:sz w:val="28"/>
          <w:szCs w:val="28"/>
        </w:rPr>
        <w:t>извещение №0376300000120000116</w:t>
      </w:r>
      <w:r w:rsidR="00EE013A" w:rsidRPr="007210CF">
        <w:rPr>
          <w:sz w:val="28"/>
          <w:szCs w:val="28"/>
        </w:rPr>
        <w:t>) (национальный проект «Безопасные и качественные автомобильные дороги»)</w:t>
      </w:r>
      <w:r w:rsidR="00EA0779" w:rsidRPr="007210CF">
        <w:rPr>
          <w:sz w:val="28"/>
          <w:szCs w:val="28"/>
        </w:rPr>
        <w:t xml:space="preserve"> </w:t>
      </w:r>
      <w:r w:rsidRPr="007210CF">
        <w:rPr>
          <w:sz w:val="28"/>
          <w:szCs w:val="28"/>
        </w:rPr>
        <w:t>(далее – Аукцион) на предмет наличия нарушений Закона о контрактной системе</w:t>
      </w:r>
    </w:p>
    <w:p w:rsidR="00627E0D" w:rsidRPr="00EE013A" w:rsidRDefault="00627E0D" w:rsidP="00116766">
      <w:pPr>
        <w:spacing w:before="120" w:after="120"/>
        <w:ind w:firstLine="709"/>
        <w:jc w:val="center"/>
        <w:rPr>
          <w:sz w:val="28"/>
          <w:szCs w:val="28"/>
        </w:rPr>
      </w:pPr>
      <w:r w:rsidRPr="00EE013A">
        <w:rPr>
          <w:sz w:val="28"/>
          <w:szCs w:val="28"/>
        </w:rPr>
        <w:t>УСТАНОВИЛА:</w:t>
      </w:r>
    </w:p>
    <w:p w:rsidR="00627E0D" w:rsidRPr="00EE013A" w:rsidRDefault="00627E0D" w:rsidP="000C64F6">
      <w:pPr>
        <w:ind w:firstLine="709"/>
        <w:jc w:val="both"/>
        <w:rPr>
          <w:sz w:val="28"/>
          <w:szCs w:val="28"/>
        </w:rPr>
      </w:pPr>
      <w:proofErr w:type="gramStart"/>
      <w:r w:rsidRPr="00EE013A">
        <w:rPr>
          <w:sz w:val="28"/>
          <w:szCs w:val="28"/>
        </w:rPr>
        <w:t>Основанием для проведения внеплановой проверки послужило поручение ФАС России от 13.06.2019 №МЕ/49839-ПР/19 о ежемесячном проведении не менее пяти инициативных внеплановых проверок по закупкам, осуществляемым в рамках национальных проектов, во исполнение поручения Президента Российской Федерации от 23.05.2019 №Пр-907 (пункт 3 Протокола заседания Совета при Президенте Российской Федерации по стратегическому развитию и национальным проектам от 08.05.2019 №2) о необходимости усиления</w:t>
      </w:r>
      <w:proofErr w:type="gramEnd"/>
      <w:r w:rsidRPr="00EE013A">
        <w:rPr>
          <w:sz w:val="28"/>
          <w:szCs w:val="28"/>
        </w:rPr>
        <w:t xml:space="preserve"> ФАС России </w:t>
      </w:r>
      <w:proofErr w:type="gramStart"/>
      <w:r w:rsidRPr="00EE013A">
        <w:rPr>
          <w:sz w:val="28"/>
          <w:szCs w:val="28"/>
        </w:rPr>
        <w:t>контроля за</w:t>
      </w:r>
      <w:proofErr w:type="gramEnd"/>
      <w:r w:rsidRPr="00EE013A">
        <w:rPr>
          <w:sz w:val="28"/>
          <w:szCs w:val="28"/>
        </w:rPr>
        <w:t xml:space="preserve"> </w:t>
      </w:r>
      <w:r w:rsidRPr="00EE013A">
        <w:rPr>
          <w:sz w:val="28"/>
          <w:szCs w:val="28"/>
        </w:rPr>
        <w:lastRenderedPageBreak/>
        <w:t>соблюдением законодательства о контрактной системе при осуществлении закупок в рамках реализации национальных проектов.</w:t>
      </w:r>
    </w:p>
    <w:p w:rsidR="00EE013A" w:rsidRPr="006D3537" w:rsidRDefault="00EA0779" w:rsidP="000C64F6">
      <w:pPr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В результате проведения внеплановой проверки Аукциона Инспекция УФАС установила, что Уполномоченным органом – Администрацией МО «Город Майк</w:t>
      </w:r>
      <w:r w:rsidR="00EE013A">
        <w:rPr>
          <w:sz w:val="28"/>
          <w:szCs w:val="28"/>
        </w:rPr>
        <w:t>оп» на официальном сайте единой</w:t>
      </w:r>
      <w:r w:rsidRPr="00EE013A">
        <w:rPr>
          <w:sz w:val="28"/>
          <w:szCs w:val="28"/>
        </w:rPr>
        <w:t xml:space="preserve"> информационной системы в сфере закупок zakupki.gov.ru (далее – Официальный </w:t>
      </w:r>
      <w:r w:rsidRPr="006D3537">
        <w:rPr>
          <w:sz w:val="28"/>
          <w:szCs w:val="28"/>
        </w:rPr>
        <w:t xml:space="preserve">сайт) </w:t>
      </w:r>
      <w:r w:rsidR="00FA2A46" w:rsidRPr="006D3537">
        <w:rPr>
          <w:sz w:val="28"/>
          <w:szCs w:val="28"/>
        </w:rPr>
        <w:t>2</w:t>
      </w:r>
      <w:r w:rsidR="006D3537" w:rsidRPr="006D3537">
        <w:rPr>
          <w:sz w:val="28"/>
          <w:szCs w:val="28"/>
        </w:rPr>
        <w:t>4</w:t>
      </w:r>
      <w:r w:rsidRPr="006D3537">
        <w:rPr>
          <w:sz w:val="28"/>
          <w:szCs w:val="28"/>
        </w:rPr>
        <w:t>.0</w:t>
      </w:r>
      <w:r w:rsidR="006D3537" w:rsidRPr="006D3537">
        <w:rPr>
          <w:sz w:val="28"/>
          <w:szCs w:val="28"/>
        </w:rPr>
        <w:t>7</w:t>
      </w:r>
      <w:r w:rsidRPr="006D3537">
        <w:rPr>
          <w:sz w:val="28"/>
          <w:szCs w:val="28"/>
        </w:rPr>
        <w:t>.2020 размещены изв</w:t>
      </w:r>
      <w:r w:rsidR="00EE013A" w:rsidRPr="006D3537">
        <w:rPr>
          <w:sz w:val="28"/>
          <w:szCs w:val="28"/>
        </w:rPr>
        <w:t>ещение и документация Аукциона.</w:t>
      </w:r>
    </w:p>
    <w:p w:rsidR="00627E0D" w:rsidRPr="006D3537" w:rsidRDefault="00EA0779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 xml:space="preserve">Начальная (максимальная) цена контракта – </w:t>
      </w:r>
      <w:r w:rsidR="006D3537" w:rsidRPr="006D3537">
        <w:rPr>
          <w:bCs/>
          <w:sz w:val="28"/>
          <w:szCs w:val="28"/>
        </w:rPr>
        <w:t>607 970,32</w:t>
      </w:r>
      <w:r w:rsidRPr="006D3537">
        <w:rPr>
          <w:sz w:val="28"/>
          <w:szCs w:val="28"/>
        </w:rPr>
        <w:t xml:space="preserve"> рублей.</w:t>
      </w:r>
    </w:p>
    <w:p w:rsidR="00627E0D" w:rsidRPr="006D3537" w:rsidRDefault="00627E0D" w:rsidP="000C64F6">
      <w:pPr>
        <w:ind w:firstLine="709"/>
        <w:jc w:val="both"/>
        <w:rPr>
          <w:sz w:val="28"/>
          <w:szCs w:val="28"/>
        </w:rPr>
      </w:pPr>
      <w:r w:rsidRPr="006D3537">
        <w:rPr>
          <w:sz w:val="28"/>
          <w:szCs w:val="28"/>
        </w:rPr>
        <w:t>Источник финансирования –</w:t>
      </w:r>
      <w:r w:rsidR="00216678" w:rsidRPr="006D3537">
        <w:rPr>
          <w:color w:val="000000"/>
          <w:sz w:val="28"/>
          <w:szCs w:val="28"/>
        </w:rPr>
        <w:t xml:space="preserve"> </w:t>
      </w:r>
      <w:r w:rsidR="006D3537" w:rsidRPr="006D3537">
        <w:rPr>
          <w:color w:val="000000"/>
          <w:sz w:val="28"/>
          <w:szCs w:val="28"/>
        </w:rPr>
        <w:t>Бюджет муниципального образования «Город Майкоп» на 2020-2022 г.</w:t>
      </w:r>
    </w:p>
    <w:p w:rsidR="00627E0D" w:rsidRPr="00EE013A" w:rsidRDefault="00EA0779" w:rsidP="00EA0779">
      <w:pPr>
        <w:ind w:firstLine="708"/>
        <w:jc w:val="both"/>
        <w:rPr>
          <w:sz w:val="28"/>
          <w:szCs w:val="28"/>
          <w:lang w:eastAsia="ru-RU"/>
        </w:rPr>
      </w:pPr>
      <w:r w:rsidRPr="00EE013A">
        <w:rPr>
          <w:sz w:val="28"/>
          <w:szCs w:val="28"/>
        </w:rPr>
        <w:t>Аукционная документация утверждена директор</w:t>
      </w:r>
      <w:r w:rsidR="00EE013A">
        <w:rPr>
          <w:sz w:val="28"/>
          <w:szCs w:val="28"/>
        </w:rPr>
        <w:t>ом</w:t>
      </w:r>
      <w:r w:rsidRPr="00EE013A">
        <w:rPr>
          <w:sz w:val="28"/>
          <w:szCs w:val="28"/>
        </w:rPr>
        <w:t xml:space="preserve"> МКУ «Благоустройство МО «Город Майкоп» </w:t>
      </w:r>
      <w:r w:rsidR="00B85420" w:rsidRPr="00B85420">
        <w:rPr>
          <w:sz w:val="28"/>
          <w:szCs w:val="28"/>
        </w:rPr>
        <w:t>&lt;</w:t>
      </w:r>
      <w:r w:rsidR="00B85420">
        <w:rPr>
          <w:sz w:val="28"/>
          <w:szCs w:val="28"/>
        </w:rPr>
        <w:t>…</w:t>
      </w:r>
      <w:r w:rsidR="00B85420" w:rsidRPr="00B85420">
        <w:rPr>
          <w:sz w:val="28"/>
          <w:szCs w:val="28"/>
        </w:rPr>
        <w:t>&gt;</w:t>
      </w:r>
      <w:r w:rsidRPr="00EE013A">
        <w:rPr>
          <w:sz w:val="28"/>
          <w:szCs w:val="28"/>
        </w:rPr>
        <w:t xml:space="preserve"> – </w:t>
      </w:r>
      <w:r w:rsidR="00FA2A46">
        <w:rPr>
          <w:sz w:val="28"/>
          <w:szCs w:val="28"/>
          <w:lang w:eastAsia="ru-RU"/>
        </w:rPr>
        <w:t>2</w:t>
      </w:r>
      <w:r w:rsidR="006D3537">
        <w:rPr>
          <w:sz w:val="28"/>
          <w:szCs w:val="28"/>
          <w:lang w:eastAsia="ru-RU"/>
        </w:rPr>
        <w:t>4</w:t>
      </w:r>
      <w:r w:rsidRPr="00EE013A">
        <w:rPr>
          <w:sz w:val="28"/>
          <w:szCs w:val="28"/>
          <w:lang w:eastAsia="ru-RU"/>
        </w:rPr>
        <w:t>.0</w:t>
      </w:r>
      <w:r w:rsidR="006D3537">
        <w:rPr>
          <w:sz w:val="28"/>
          <w:szCs w:val="28"/>
          <w:lang w:eastAsia="ru-RU"/>
        </w:rPr>
        <w:t>7</w:t>
      </w:r>
      <w:r w:rsidRPr="00EE013A">
        <w:rPr>
          <w:sz w:val="28"/>
          <w:szCs w:val="28"/>
          <w:lang w:eastAsia="ru-RU"/>
        </w:rPr>
        <w:t>.2020 года.</w:t>
      </w:r>
    </w:p>
    <w:p w:rsidR="0040736E" w:rsidRPr="00EE013A" w:rsidRDefault="006D3537" w:rsidP="00EA07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40736E" w:rsidRPr="00EE013A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ом</w:t>
      </w:r>
      <w:r w:rsidR="0040736E" w:rsidRPr="00EE013A">
        <w:rPr>
          <w:sz w:val="28"/>
          <w:szCs w:val="28"/>
        </w:rPr>
        <w:t xml:space="preserve"> </w:t>
      </w:r>
      <w:r w:rsidR="00EA0779" w:rsidRPr="00EE013A">
        <w:rPr>
          <w:sz w:val="28"/>
          <w:szCs w:val="28"/>
        </w:rPr>
        <w:t xml:space="preserve">от </w:t>
      </w:r>
      <w:r w:rsidR="00FA2A46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EE013A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EE013A">
        <w:rPr>
          <w:sz w:val="28"/>
          <w:szCs w:val="28"/>
        </w:rPr>
        <w:t>.2020</w:t>
      </w:r>
      <w:r w:rsidR="00FA2A46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6D3537">
        <w:rPr>
          <w:sz w:val="28"/>
          <w:szCs w:val="28"/>
        </w:rPr>
        <w:t>166/20</w:t>
      </w:r>
      <w:r w:rsidR="0040736E" w:rsidRPr="00EE013A">
        <w:rPr>
          <w:sz w:val="28"/>
          <w:szCs w:val="28"/>
        </w:rPr>
        <w:t xml:space="preserve"> </w:t>
      </w:r>
      <w:r w:rsidR="00FA2A46">
        <w:rPr>
          <w:sz w:val="28"/>
          <w:szCs w:val="28"/>
        </w:rPr>
        <w:t>р</w:t>
      </w:r>
      <w:r w:rsidR="00EE013A" w:rsidRPr="00EE013A">
        <w:rPr>
          <w:sz w:val="28"/>
          <w:szCs w:val="28"/>
        </w:rPr>
        <w:t>ассмотрени</w:t>
      </w:r>
      <w:r w:rsidR="00FA2A46">
        <w:rPr>
          <w:sz w:val="28"/>
          <w:szCs w:val="28"/>
        </w:rPr>
        <w:t>я</w:t>
      </w:r>
      <w:r w:rsidR="00EE013A" w:rsidRPr="00EE013A">
        <w:rPr>
          <w:sz w:val="28"/>
          <w:szCs w:val="28"/>
        </w:rPr>
        <w:t xml:space="preserve"> единственной заявки</w:t>
      </w:r>
      <w:r w:rsidR="0040736E" w:rsidRPr="00EE013A">
        <w:rPr>
          <w:sz w:val="28"/>
          <w:szCs w:val="28"/>
        </w:rPr>
        <w:t xml:space="preserve"> Единой комиссией принято решение признать</w:t>
      </w:r>
      <w:r w:rsidR="00EE013A">
        <w:rPr>
          <w:sz w:val="28"/>
          <w:szCs w:val="28"/>
        </w:rPr>
        <w:t xml:space="preserve"> заявку </w:t>
      </w:r>
      <w:r w:rsidR="00EE013A" w:rsidRPr="00EE013A">
        <w:rPr>
          <w:sz w:val="28"/>
          <w:szCs w:val="28"/>
        </w:rPr>
        <w:t>обществ</w:t>
      </w:r>
      <w:r w:rsidR="00EE013A">
        <w:rPr>
          <w:sz w:val="28"/>
          <w:szCs w:val="28"/>
        </w:rPr>
        <w:t>а</w:t>
      </w:r>
      <w:r w:rsidR="00EE013A" w:rsidRPr="00EE013A">
        <w:rPr>
          <w:sz w:val="28"/>
          <w:szCs w:val="28"/>
        </w:rPr>
        <w:t xml:space="preserve"> с ограниченной ответственностью </w:t>
      </w:r>
      <w:r w:rsidRPr="006D3537">
        <w:rPr>
          <w:sz w:val="28"/>
          <w:szCs w:val="28"/>
        </w:rPr>
        <w:t>"ФИРМА ГРАНИТ"</w:t>
      </w:r>
      <w:r w:rsidR="0040736E" w:rsidRPr="00EE013A">
        <w:rPr>
          <w:sz w:val="28"/>
          <w:szCs w:val="28"/>
        </w:rPr>
        <w:t xml:space="preserve"> </w:t>
      </w:r>
      <w:r w:rsidR="00EE013A" w:rsidRPr="00EE013A">
        <w:rPr>
          <w:sz w:val="28"/>
          <w:szCs w:val="28"/>
        </w:rPr>
        <w:t xml:space="preserve">соответствующей требованиям </w:t>
      </w:r>
      <w:r w:rsidR="00EE013A">
        <w:rPr>
          <w:sz w:val="28"/>
          <w:szCs w:val="28"/>
        </w:rPr>
        <w:t>Закона о контрактной системе</w:t>
      </w:r>
      <w:r w:rsidR="00EE013A" w:rsidRPr="00EE013A">
        <w:rPr>
          <w:sz w:val="28"/>
          <w:szCs w:val="28"/>
        </w:rPr>
        <w:t xml:space="preserve"> и </w:t>
      </w:r>
      <w:r w:rsidR="007210CF">
        <w:rPr>
          <w:sz w:val="28"/>
          <w:szCs w:val="28"/>
        </w:rPr>
        <w:t>Аукционной документации</w:t>
      </w:r>
      <w:r w:rsidR="00334D2B">
        <w:rPr>
          <w:sz w:val="28"/>
          <w:szCs w:val="28"/>
        </w:rPr>
        <w:t>.</w:t>
      </w:r>
    </w:p>
    <w:p w:rsidR="0040736E" w:rsidRPr="00EE013A" w:rsidRDefault="001539B1" w:rsidP="000C64F6">
      <w:pPr>
        <w:ind w:firstLine="709"/>
        <w:jc w:val="both"/>
        <w:rPr>
          <w:color w:val="000000" w:themeColor="text1"/>
          <w:sz w:val="28"/>
          <w:szCs w:val="28"/>
        </w:rPr>
      </w:pPr>
      <w:r w:rsidRPr="00EE013A">
        <w:rPr>
          <w:color w:val="000000" w:themeColor="text1"/>
          <w:sz w:val="28"/>
          <w:szCs w:val="28"/>
        </w:rPr>
        <w:t>Согласно информации</w:t>
      </w:r>
      <w:r w:rsidR="0040736E" w:rsidRPr="00EE013A">
        <w:rPr>
          <w:color w:val="000000" w:themeColor="text1"/>
          <w:sz w:val="28"/>
          <w:szCs w:val="28"/>
        </w:rPr>
        <w:t xml:space="preserve">, размещенной в </w:t>
      </w:r>
      <w:r w:rsidR="00EE013A">
        <w:rPr>
          <w:color w:val="000000" w:themeColor="text1"/>
          <w:sz w:val="28"/>
          <w:szCs w:val="28"/>
        </w:rPr>
        <w:t>ЕИС</w:t>
      </w:r>
      <w:r w:rsidR="0040736E" w:rsidRPr="00EE013A">
        <w:rPr>
          <w:color w:val="000000" w:themeColor="text1"/>
          <w:sz w:val="28"/>
          <w:szCs w:val="28"/>
        </w:rPr>
        <w:t xml:space="preserve">, </w:t>
      </w:r>
      <w:r w:rsidR="006D3537">
        <w:rPr>
          <w:color w:val="000000" w:themeColor="text1"/>
          <w:sz w:val="28"/>
          <w:szCs w:val="28"/>
        </w:rPr>
        <w:t>17</w:t>
      </w:r>
      <w:r w:rsidR="0040736E" w:rsidRPr="00EE013A">
        <w:rPr>
          <w:color w:val="000000" w:themeColor="text1"/>
          <w:sz w:val="28"/>
          <w:szCs w:val="28"/>
        </w:rPr>
        <w:t>.0</w:t>
      </w:r>
      <w:r w:rsidR="006D3537">
        <w:rPr>
          <w:color w:val="000000" w:themeColor="text1"/>
          <w:sz w:val="28"/>
          <w:szCs w:val="28"/>
        </w:rPr>
        <w:t>8</w:t>
      </w:r>
      <w:r w:rsidR="0040736E" w:rsidRPr="00EE013A">
        <w:rPr>
          <w:color w:val="000000" w:themeColor="text1"/>
          <w:sz w:val="28"/>
          <w:szCs w:val="28"/>
        </w:rPr>
        <w:t>.20</w:t>
      </w:r>
      <w:r w:rsidRPr="00EE013A">
        <w:rPr>
          <w:color w:val="000000" w:themeColor="text1"/>
          <w:sz w:val="28"/>
          <w:szCs w:val="28"/>
        </w:rPr>
        <w:t>20</w:t>
      </w:r>
      <w:r w:rsidR="0040736E" w:rsidRPr="00EE013A">
        <w:rPr>
          <w:color w:val="000000" w:themeColor="text1"/>
          <w:sz w:val="28"/>
          <w:szCs w:val="28"/>
        </w:rPr>
        <w:t xml:space="preserve"> между Заказчиком</w:t>
      </w:r>
      <w:r w:rsidR="0040736E" w:rsidRPr="00EE013A">
        <w:rPr>
          <w:bCs/>
          <w:color w:val="000000" w:themeColor="text1"/>
          <w:sz w:val="28"/>
          <w:szCs w:val="28"/>
        </w:rPr>
        <w:t xml:space="preserve"> </w:t>
      </w:r>
      <w:proofErr w:type="gramStart"/>
      <w:r w:rsidR="0040736E" w:rsidRPr="00EE013A">
        <w:rPr>
          <w:color w:val="000000" w:themeColor="text1"/>
          <w:sz w:val="28"/>
          <w:szCs w:val="28"/>
        </w:rPr>
        <w:t>и ООО</w:t>
      </w:r>
      <w:proofErr w:type="gramEnd"/>
      <w:r w:rsidR="0040736E" w:rsidRPr="00EE013A">
        <w:rPr>
          <w:color w:val="000000" w:themeColor="text1"/>
          <w:sz w:val="28"/>
          <w:szCs w:val="28"/>
        </w:rPr>
        <w:t xml:space="preserve"> </w:t>
      </w:r>
      <w:r w:rsidRPr="00EE013A">
        <w:rPr>
          <w:color w:val="000000" w:themeColor="text1"/>
          <w:sz w:val="28"/>
          <w:szCs w:val="28"/>
        </w:rPr>
        <w:t>"</w:t>
      </w:r>
      <w:r w:rsidR="006D3537" w:rsidRPr="006D3537">
        <w:rPr>
          <w:color w:val="000000" w:themeColor="text1"/>
          <w:sz w:val="28"/>
          <w:szCs w:val="28"/>
        </w:rPr>
        <w:t>ФИРМА ГРАНИТ</w:t>
      </w:r>
      <w:r w:rsidRPr="00EE013A">
        <w:rPr>
          <w:color w:val="000000" w:themeColor="text1"/>
          <w:sz w:val="28"/>
          <w:szCs w:val="28"/>
        </w:rPr>
        <w:t>"</w:t>
      </w:r>
      <w:r w:rsidR="0040736E" w:rsidRPr="00EE013A">
        <w:rPr>
          <w:color w:val="000000" w:themeColor="text1"/>
          <w:sz w:val="28"/>
          <w:szCs w:val="28"/>
        </w:rPr>
        <w:t xml:space="preserve"> заключен контракт №</w:t>
      </w:r>
      <w:r w:rsidR="00232259" w:rsidRPr="00232259">
        <w:rPr>
          <w:color w:val="000000"/>
          <w:sz w:val="28"/>
          <w:szCs w:val="28"/>
        </w:rPr>
        <w:t>0376300000120000077</w:t>
      </w:r>
      <w:r w:rsidR="0040736E" w:rsidRPr="00EE013A">
        <w:rPr>
          <w:color w:val="000000" w:themeColor="text1"/>
          <w:sz w:val="28"/>
          <w:szCs w:val="28"/>
        </w:rPr>
        <w:t xml:space="preserve"> с ценой контракта – </w:t>
      </w:r>
      <w:r w:rsidR="00116766" w:rsidRPr="00116766">
        <w:rPr>
          <w:bCs/>
          <w:color w:val="000000" w:themeColor="text1"/>
          <w:sz w:val="28"/>
          <w:szCs w:val="28"/>
        </w:rPr>
        <w:t>607 970,32</w:t>
      </w:r>
      <w:r w:rsidR="0040736E" w:rsidRPr="00EE013A">
        <w:rPr>
          <w:color w:val="000000" w:themeColor="text1"/>
          <w:sz w:val="28"/>
          <w:szCs w:val="28"/>
        </w:rPr>
        <w:t xml:space="preserve"> рублей.</w:t>
      </w:r>
    </w:p>
    <w:p w:rsidR="001539B1" w:rsidRPr="00EE013A" w:rsidRDefault="00334D2B" w:rsidP="000C64F6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</w:t>
      </w:r>
      <w:r w:rsidR="007210CF">
        <w:rPr>
          <w:sz w:val="28"/>
          <w:szCs w:val="28"/>
        </w:rPr>
        <w:t xml:space="preserve"> ходе внеплановой проверки </w:t>
      </w:r>
      <w:r w:rsidR="001539B1" w:rsidRPr="00EE013A">
        <w:rPr>
          <w:sz w:val="28"/>
          <w:szCs w:val="28"/>
        </w:rPr>
        <w:t>Инспекцией УФАС нарушений законодательства о контрактной системе в сфере закупок не выявлено.</w:t>
      </w:r>
    </w:p>
    <w:p w:rsidR="00627E0D" w:rsidRPr="00EE013A" w:rsidRDefault="001539B1" w:rsidP="000C64F6">
      <w:pPr>
        <w:ind w:firstLine="709"/>
        <w:jc w:val="both"/>
        <w:rPr>
          <w:sz w:val="28"/>
          <w:szCs w:val="28"/>
          <w:lang w:eastAsia="de-DE"/>
        </w:rPr>
      </w:pPr>
      <w:r w:rsidRPr="00EE013A">
        <w:rPr>
          <w:sz w:val="28"/>
          <w:szCs w:val="28"/>
        </w:rPr>
        <w:t>Руководствуясь частями 15 и 22 статьи 99 Закона о контрактной системе, Инспекция УФАС</w:t>
      </w:r>
    </w:p>
    <w:p w:rsidR="00627E0D" w:rsidRPr="00EE013A" w:rsidRDefault="00627E0D" w:rsidP="00DA0024">
      <w:pPr>
        <w:suppressAutoHyphens w:val="0"/>
        <w:spacing w:before="120" w:after="120"/>
        <w:ind w:firstLine="709"/>
        <w:jc w:val="center"/>
        <w:rPr>
          <w:sz w:val="28"/>
          <w:szCs w:val="28"/>
          <w:lang w:eastAsia="ru-RU"/>
        </w:rPr>
      </w:pPr>
      <w:r w:rsidRPr="00EE013A">
        <w:rPr>
          <w:sz w:val="28"/>
          <w:szCs w:val="28"/>
          <w:lang w:eastAsia="ru-RU"/>
        </w:rPr>
        <w:t>РЕШИЛА:</w:t>
      </w:r>
    </w:p>
    <w:p w:rsidR="00627E0D" w:rsidRPr="00EE013A" w:rsidRDefault="00DA0024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Признать документацию</w:t>
      </w:r>
      <w:r w:rsidR="00BF4487" w:rsidRPr="00EE013A">
        <w:rPr>
          <w:sz w:val="28"/>
          <w:szCs w:val="28"/>
        </w:rPr>
        <w:t xml:space="preserve"> и процедуру проведения</w:t>
      </w:r>
      <w:r w:rsidRPr="00EE013A">
        <w:rPr>
          <w:sz w:val="28"/>
          <w:szCs w:val="28"/>
        </w:rPr>
        <w:t xml:space="preserve"> электронного аукциона на </w:t>
      </w:r>
      <w:r w:rsidR="006D3537" w:rsidRPr="006D3537">
        <w:rPr>
          <w:sz w:val="28"/>
          <w:szCs w:val="28"/>
        </w:rPr>
        <w:t xml:space="preserve">выполнение работ по ремонту автомобильных дорог в г. Майкопе Республики Адыгея. </w:t>
      </w:r>
      <w:proofErr w:type="gramStart"/>
      <w:r w:rsidR="006D3537" w:rsidRPr="006D3537">
        <w:rPr>
          <w:sz w:val="28"/>
          <w:szCs w:val="28"/>
        </w:rPr>
        <w:t>Устройство вызывного светофора для пешеходов по адресу: ул. Димитрова д.37, на пересечении с ул. Постовая (извещение №0376300000120000116)</w:t>
      </w:r>
      <w:r w:rsidR="006D3537">
        <w:rPr>
          <w:sz w:val="28"/>
          <w:szCs w:val="28"/>
        </w:rPr>
        <w:t xml:space="preserve"> соответствующей положениям</w:t>
      </w:r>
      <w:r w:rsidRPr="00EE013A">
        <w:rPr>
          <w:sz w:val="28"/>
          <w:szCs w:val="28"/>
        </w:rPr>
        <w:t xml:space="preserve"> Закона о контрактной системе</w:t>
      </w:r>
      <w:r w:rsidR="00BF4487" w:rsidRPr="00EE013A">
        <w:rPr>
          <w:sz w:val="28"/>
          <w:szCs w:val="28"/>
        </w:rPr>
        <w:t>.</w:t>
      </w:r>
      <w:proofErr w:type="gramEnd"/>
    </w:p>
    <w:p w:rsidR="00627E0D" w:rsidRPr="00EE013A" w:rsidRDefault="00627E0D" w:rsidP="00DA0024">
      <w:pPr>
        <w:suppressAutoHyphens w:val="0"/>
        <w:ind w:firstLine="709"/>
        <w:jc w:val="both"/>
        <w:rPr>
          <w:sz w:val="28"/>
          <w:szCs w:val="28"/>
        </w:rPr>
      </w:pPr>
      <w:r w:rsidRPr="00EE013A">
        <w:rPr>
          <w:sz w:val="28"/>
          <w:szCs w:val="28"/>
        </w:rPr>
        <w:t>Настоящее решение может быть обжаловано в судебном порядке в течение трех месяцев со дня его принятия.</w:t>
      </w:r>
    </w:p>
    <w:p w:rsidR="00627E0D" w:rsidRPr="00EE013A" w:rsidRDefault="00627E0D" w:rsidP="00DA0024">
      <w:pPr>
        <w:tabs>
          <w:tab w:val="left" w:pos="2755"/>
        </w:tabs>
        <w:rPr>
          <w:sz w:val="28"/>
          <w:szCs w:val="28"/>
        </w:rPr>
      </w:pPr>
    </w:p>
    <w:p w:rsidR="004361CA" w:rsidRPr="00EE013A" w:rsidRDefault="004361CA" w:rsidP="00DA0024">
      <w:pPr>
        <w:tabs>
          <w:tab w:val="left" w:pos="2755"/>
        </w:tabs>
        <w:rPr>
          <w:sz w:val="28"/>
          <w:szCs w:val="28"/>
        </w:rPr>
      </w:pPr>
    </w:p>
    <w:p w:rsidR="001539B1" w:rsidRPr="00DA0024" w:rsidRDefault="008B65E8" w:rsidP="008B65E8">
      <w:pPr>
        <w:suppressAutoHyphens w:val="0"/>
        <w:ind w:right="-1"/>
        <w:jc w:val="both"/>
        <w:rPr>
          <w:color w:val="000000" w:themeColor="text1"/>
          <w:sz w:val="28"/>
          <w:szCs w:val="28"/>
          <w:lang w:eastAsia="ru-RU"/>
        </w:rPr>
      </w:pPr>
      <w:bookmarkStart w:id="0" w:name="OLE_LINK1"/>
      <w:bookmarkStart w:id="1" w:name="OLE_LINK2"/>
      <w:r w:rsidRPr="008B65E8">
        <w:rPr>
          <w:color w:val="000000" w:themeColor="text1"/>
          <w:sz w:val="28"/>
          <w:szCs w:val="28"/>
          <w:lang w:eastAsia="ru-RU"/>
        </w:rPr>
        <w:tab/>
      </w:r>
      <w:r w:rsidRPr="008B65E8">
        <w:rPr>
          <w:color w:val="000000" w:themeColor="text1"/>
          <w:sz w:val="28"/>
          <w:szCs w:val="28"/>
          <w:lang w:eastAsia="ru-RU"/>
        </w:rPr>
        <w:tab/>
      </w:r>
      <w:r w:rsidRPr="008B65E8">
        <w:rPr>
          <w:color w:val="000000" w:themeColor="text1"/>
          <w:sz w:val="28"/>
          <w:szCs w:val="28"/>
          <w:lang w:eastAsia="ru-RU"/>
        </w:rPr>
        <w:tab/>
      </w:r>
      <w:r w:rsidRPr="008B65E8">
        <w:rPr>
          <w:color w:val="000000" w:themeColor="text1"/>
          <w:sz w:val="28"/>
          <w:szCs w:val="28"/>
          <w:lang w:eastAsia="ru-RU"/>
        </w:rPr>
        <w:tab/>
      </w:r>
      <w:r w:rsidRPr="008B65E8">
        <w:rPr>
          <w:color w:val="000000" w:themeColor="text1"/>
          <w:sz w:val="28"/>
          <w:szCs w:val="28"/>
          <w:lang w:eastAsia="ru-RU"/>
        </w:rPr>
        <w:tab/>
      </w:r>
      <w:r w:rsidRPr="008B65E8">
        <w:rPr>
          <w:color w:val="000000" w:themeColor="text1"/>
          <w:sz w:val="28"/>
          <w:szCs w:val="28"/>
          <w:lang w:eastAsia="ru-RU"/>
        </w:rPr>
        <w:tab/>
      </w:r>
      <w:r w:rsidRPr="008B65E8">
        <w:rPr>
          <w:color w:val="000000" w:themeColor="text1"/>
          <w:sz w:val="28"/>
          <w:szCs w:val="28"/>
          <w:lang w:eastAsia="ru-RU"/>
        </w:rPr>
        <w:tab/>
      </w:r>
      <w:r w:rsidRPr="008B65E8">
        <w:rPr>
          <w:color w:val="000000" w:themeColor="text1"/>
          <w:sz w:val="28"/>
          <w:szCs w:val="28"/>
          <w:lang w:eastAsia="ru-RU"/>
        </w:rPr>
        <w:tab/>
      </w:r>
      <w:bookmarkStart w:id="2" w:name="_GoBack"/>
      <w:bookmarkEnd w:id="0"/>
      <w:bookmarkEnd w:id="1"/>
      <w:bookmarkEnd w:id="2"/>
    </w:p>
    <w:sectPr w:rsidR="001539B1" w:rsidRPr="00DA0024" w:rsidSect="000C64F6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BC2" w:rsidRDefault="00392BC2" w:rsidP="00A85807">
      <w:r>
        <w:separator/>
      </w:r>
    </w:p>
  </w:endnote>
  <w:endnote w:type="continuationSeparator" w:id="0">
    <w:p w:rsidR="00392BC2" w:rsidRDefault="00392BC2" w:rsidP="00A85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BC2" w:rsidRDefault="00392BC2" w:rsidP="00A85807">
      <w:r>
        <w:separator/>
      </w:r>
    </w:p>
  </w:footnote>
  <w:footnote w:type="continuationSeparator" w:id="0">
    <w:p w:rsidR="00392BC2" w:rsidRDefault="00392BC2" w:rsidP="00A85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391821"/>
      <w:docPartObj>
        <w:docPartGallery w:val="Page Numbers (Top of Page)"/>
        <w:docPartUnique/>
      </w:docPartObj>
    </w:sdtPr>
    <w:sdtEndPr/>
    <w:sdtContent>
      <w:p w:rsidR="00A85807" w:rsidRDefault="000B1312">
        <w:pPr>
          <w:pStyle w:val="a4"/>
          <w:jc w:val="center"/>
        </w:pPr>
        <w:r>
          <w:fldChar w:fldCharType="begin"/>
        </w:r>
        <w:r w:rsidR="00A85807">
          <w:instrText>PAGE   \* MERGEFORMAT</w:instrText>
        </w:r>
        <w:r>
          <w:fldChar w:fldCharType="separate"/>
        </w:r>
        <w:r w:rsidR="00B85420">
          <w:rPr>
            <w:noProof/>
          </w:rPr>
          <w:t>2</w:t>
        </w:r>
        <w:r>
          <w:fldChar w:fldCharType="end"/>
        </w:r>
      </w:p>
    </w:sdtContent>
  </w:sdt>
  <w:p w:rsidR="00A85807" w:rsidRDefault="00A858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1F0"/>
    <w:rsid w:val="000424D4"/>
    <w:rsid w:val="000B1312"/>
    <w:rsid w:val="000C64F6"/>
    <w:rsid w:val="000D4C70"/>
    <w:rsid w:val="00116766"/>
    <w:rsid w:val="00150D76"/>
    <w:rsid w:val="001539B1"/>
    <w:rsid w:val="00154823"/>
    <w:rsid w:val="0018490A"/>
    <w:rsid w:val="00214432"/>
    <w:rsid w:val="00216678"/>
    <w:rsid w:val="002211A5"/>
    <w:rsid w:val="0022218A"/>
    <w:rsid w:val="00232259"/>
    <w:rsid w:val="002A685A"/>
    <w:rsid w:val="00334D2B"/>
    <w:rsid w:val="00345CCC"/>
    <w:rsid w:val="00392BC2"/>
    <w:rsid w:val="003E075B"/>
    <w:rsid w:val="0040736E"/>
    <w:rsid w:val="00427F32"/>
    <w:rsid w:val="004361CA"/>
    <w:rsid w:val="004675F3"/>
    <w:rsid w:val="004A3B05"/>
    <w:rsid w:val="005A4E61"/>
    <w:rsid w:val="005B6DF3"/>
    <w:rsid w:val="00627E0D"/>
    <w:rsid w:val="00643E43"/>
    <w:rsid w:val="006A1BFB"/>
    <w:rsid w:val="006D3537"/>
    <w:rsid w:val="007210CF"/>
    <w:rsid w:val="00722778"/>
    <w:rsid w:val="00722B58"/>
    <w:rsid w:val="00761155"/>
    <w:rsid w:val="007A6F75"/>
    <w:rsid w:val="008209AB"/>
    <w:rsid w:val="0082301F"/>
    <w:rsid w:val="00835988"/>
    <w:rsid w:val="00897EEB"/>
    <w:rsid w:val="008B65E8"/>
    <w:rsid w:val="009D1BF2"/>
    <w:rsid w:val="00A5583C"/>
    <w:rsid w:val="00A811B7"/>
    <w:rsid w:val="00A85807"/>
    <w:rsid w:val="00A9032B"/>
    <w:rsid w:val="00AA2E5B"/>
    <w:rsid w:val="00AD3D59"/>
    <w:rsid w:val="00B316A7"/>
    <w:rsid w:val="00B32B4C"/>
    <w:rsid w:val="00B812C5"/>
    <w:rsid w:val="00B85420"/>
    <w:rsid w:val="00B90D57"/>
    <w:rsid w:val="00BC3C4C"/>
    <w:rsid w:val="00BF4487"/>
    <w:rsid w:val="00C1066E"/>
    <w:rsid w:val="00C520D3"/>
    <w:rsid w:val="00C675F0"/>
    <w:rsid w:val="00DA0024"/>
    <w:rsid w:val="00E141F0"/>
    <w:rsid w:val="00E55F6B"/>
    <w:rsid w:val="00E67A72"/>
    <w:rsid w:val="00E92043"/>
    <w:rsid w:val="00EA0779"/>
    <w:rsid w:val="00EE013A"/>
    <w:rsid w:val="00FA2A46"/>
    <w:rsid w:val="00FB41FC"/>
    <w:rsid w:val="00FC2744"/>
    <w:rsid w:val="00FE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7E0D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a3">
    <w:name w:val="Hyperlink"/>
    <w:basedOn w:val="a0"/>
    <w:uiPriority w:val="99"/>
    <w:unhideWhenUsed/>
    <w:rsid w:val="00627E0D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A858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580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22B5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2B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4EB20F-573B-4C04-B0BA-E0C4C8A70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Луиза Владимировна Калинина</dc:creator>
  <cp:lastModifiedBy>Анна Тариеловна Рыбина</cp:lastModifiedBy>
  <cp:revision>2</cp:revision>
  <cp:lastPrinted>2020-08-28T12:11:00Z</cp:lastPrinted>
  <dcterms:created xsi:type="dcterms:W3CDTF">2020-08-31T08:16:00Z</dcterms:created>
  <dcterms:modified xsi:type="dcterms:W3CDTF">2020-08-31T08:16:00Z</dcterms:modified>
</cp:coreProperties>
</file>